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8F66AA" w14:textId="77777777" w:rsidR="00006F44" w:rsidRPr="008D5D2D" w:rsidRDefault="00006F44" w:rsidP="00006F44">
      <w:pPr>
        <w:pStyle w:val="Title"/>
        <w:spacing w:after="120"/>
        <w:rPr>
          <w:rFonts w:ascii="Palatino Linotype" w:hAnsi="Palatino Linotype"/>
          <w:sz w:val="28"/>
          <w:szCs w:val="28"/>
          <w:lang w:val="pt-BR"/>
        </w:rPr>
      </w:pPr>
      <w:r w:rsidRPr="008D5D2D">
        <w:rPr>
          <w:rFonts w:ascii="Palatino Linotype" w:hAnsi="Palatino Linotype"/>
          <w:sz w:val="28"/>
          <w:szCs w:val="28"/>
          <w:lang w:val="pt-BR"/>
        </w:rPr>
        <w:t>Curriculum Vita</w:t>
      </w:r>
    </w:p>
    <w:p w14:paraId="686240ED" w14:textId="77777777" w:rsidR="00006F44" w:rsidRPr="00783520" w:rsidRDefault="00006F44" w:rsidP="00006F44">
      <w:pPr>
        <w:pStyle w:val="Title"/>
        <w:jc w:val="left"/>
        <w:rPr>
          <w:rFonts w:ascii="Palatino Linotype" w:hAnsi="Palatino Linotype"/>
          <w:sz w:val="22"/>
          <w:szCs w:val="22"/>
          <w:lang w:val="pt-BR" w:eastAsia="zh-TW"/>
        </w:rPr>
      </w:pPr>
      <w:proofErr w:type="spellStart"/>
      <w:r w:rsidRPr="00783520">
        <w:rPr>
          <w:rFonts w:ascii="Palatino Linotype" w:hAnsi="Palatino Linotype"/>
          <w:sz w:val="22"/>
          <w:szCs w:val="22"/>
          <w:lang w:val="pt-BR"/>
        </w:rPr>
        <w:t>Dah-Jye</w:t>
      </w:r>
      <w:proofErr w:type="spellEnd"/>
      <w:r w:rsidRPr="00783520">
        <w:rPr>
          <w:rFonts w:ascii="Palatino Linotype" w:hAnsi="Palatino Linotype"/>
          <w:sz w:val="22"/>
          <w:szCs w:val="22"/>
          <w:lang w:val="pt-BR"/>
        </w:rPr>
        <w:t xml:space="preserve"> Lee</w:t>
      </w:r>
      <w:r w:rsidRPr="00783520">
        <w:rPr>
          <w:rFonts w:ascii="Palatino Linotype" w:hAnsi="Palatino Linotype" w:hint="eastAsia"/>
          <w:sz w:val="22"/>
          <w:szCs w:val="22"/>
          <w:lang w:val="pt-BR" w:eastAsia="zh-TW"/>
        </w:rPr>
        <w:t xml:space="preserve"> </w:t>
      </w:r>
    </w:p>
    <w:p w14:paraId="1C61B4A4" w14:textId="77777777" w:rsidR="00006F44" w:rsidRPr="009E0E0B" w:rsidRDefault="00006F44">
      <w:pPr>
        <w:rPr>
          <w:rFonts w:ascii="Palatino Linotype" w:hAnsi="Palatino Linotype"/>
          <w:sz w:val="22"/>
          <w:szCs w:val="22"/>
        </w:rPr>
      </w:pPr>
      <w:r w:rsidRPr="009E0E0B">
        <w:rPr>
          <w:rFonts w:ascii="Palatino Linotype" w:hAnsi="Palatino Linotype"/>
          <w:sz w:val="22"/>
          <w:szCs w:val="22"/>
        </w:rPr>
        <w:t xml:space="preserve">Professor   </w:t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ab/>
        <w:t xml:space="preserve"> </w:t>
      </w:r>
      <w:r w:rsidR="00CA5009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>Office: (801) 422-5923</w:t>
      </w:r>
    </w:p>
    <w:p w14:paraId="6B5BCAAC" w14:textId="77777777" w:rsidR="00006F44" w:rsidRPr="009E0E0B" w:rsidRDefault="00006F44">
      <w:pPr>
        <w:rPr>
          <w:rFonts w:ascii="Palatino Linotype" w:hAnsi="Palatino Linotype"/>
          <w:sz w:val="22"/>
          <w:szCs w:val="22"/>
        </w:rPr>
      </w:pPr>
      <w:r w:rsidRPr="009E0E0B">
        <w:rPr>
          <w:rFonts w:ascii="Palatino Linotype" w:hAnsi="Palatino Linotype"/>
          <w:sz w:val="22"/>
          <w:szCs w:val="22"/>
        </w:rPr>
        <w:t>Department of Electrical and Computer Engineering</w:t>
      </w:r>
      <w:r w:rsidRPr="009E0E0B"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 </w:t>
      </w:r>
      <w:r>
        <w:rPr>
          <w:rFonts w:ascii="Palatino Linotype" w:hAnsi="Palatino Linotype"/>
          <w:sz w:val="22"/>
          <w:szCs w:val="22"/>
        </w:rPr>
        <w:tab/>
        <w:t xml:space="preserve">     </w:t>
      </w:r>
      <w:r w:rsidRPr="009E0E0B">
        <w:rPr>
          <w:rFonts w:ascii="Palatino Linotype" w:hAnsi="Palatino Linotype"/>
          <w:sz w:val="22"/>
          <w:szCs w:val="22"/>
        </w:rPr>
        <w:t>Fax: (801) 422-0201</w:t>
      </w:r>
    </w:p>
    <w:p w14:paraId="3B7B132F" w14:textId="43BF7CA1" w:rsidR="00006F44" w:rsidRPr="009E0E0B" w:rsidRDefault="00006F44">
      <w:pPr>
        <w:rPr>
          <w:rFonts w:ascii="Palatino Linotype" w:hAnsi="Palatino Linotype"/>
          <w:sz w:val="22"/>
          <w:szCs w:val="22"/>
        </w:rPr>
      </w:pPr>
      <w:r w:rsidRPr="009E0E0B">
        <w:rPr>
          <w:rFonts w:ascii="Palatino Linotype" w:hAnsi="Palatino Linotype"/>
          <w:sz w:val="22"/>
          <w:szCs w:val="22"/>
        </w:rPr>
        <w:t>Brigham Young University, 45</w:t>
      </w:r>
      <w:r w:rsidR="003357A0">
        <w:rPr>
          <w:rFonts w:ascii="Palatino Linotype" w:hAnsi="Palatino Linotype"/>
          <w:sz w:val="22"/>
          <w:szCs w:val="22"/>
        </w:rPr>
        <w:t>0 E</w:t>
      </w:r>
      <w:r w:rsidRPr="009E0E0B">
        <w:rPr>
          <w:rFonts w:ascii="Palatino Linotype" w:hAnsi="Palatino Linotype"/>
          <w:sz w:val="22"/>
          <w:szCs w:val="22"/>
        </w:rPr>
        <w:t>B</w:t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 w:rsidRPr="009E0E0B"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 xml:space="preserve">        </w:t>
      </w:r>
      <w:r>
        <w:rPr>
          <w:rFonts w:ascii="Palatino Linotype" w:hAnsi="Palatino Linotype"/>
          <w:sz w:val="22"/>
          <w:szCs w:val="22"/>
        </w:rPr>
        <w:tab/>
        <w:t xml:space="preserve">        </w:t>
      </w:r>
      <w:r w:rsidRPr="003D1A83">
        <w:rPr>
          <w:rFonts w:ascii="Palatino Linotype" w:hAnsi="Palatino Linotype"/>
          <w:sz w:val="22"/>
          <w:szCs w:val="22"/>
        </w:rPr>
        <w:t xml:space="preserve">E-mail: </w:t>
      </w:r>
      <w:hyperlink r:id="rId8" w:history="1">
        <w:r w:rsidR="003357A0" w:rsidRPr="00A24D13">
          <w:rPr>
            <w:rStyle w:val="Hyperlink"/>
            <w:rFonts w:ascii="Palatino Linotype" w:hAnsi="Palatino Linotype"/>
            <w:sz w:val="22"/>
            <w:szCs w:val="22"/>
          </w:rPr>
          <w:t>djlee@byu.edu</w:t>
        </w:r>
      </w:hyperlink>
      <w:r w:rsidRPr="009E0E0B">
        <w:rPr>
          <w:rFonts w:ascii="Palatino Linotype" w:hAnsi="Palatino Linotype"/>
          <w:sz w:val="22"/>
          <w:szCs w:val="22"/>
        </w:rPr>
        <w:t xml:space="preserve">     </w:t>
      </w:r>
    </w:p>
    <w:p w14:paraId="7B9BBEB9" w14:textId="23E75A79" w:rsidR="00006F44" w:rsidRPr="009E0E0B" w:rsidRDefault="00006F44" w:rsidP="00006F44">
      <w:pPr>
        <w:pBdr>
          <w:bottom w:val="single" w:sz="12" w:space="3" w:color="auto"/>
        </w:pBdr>
        <w:rPr>
          <w:rFonts w:ascii="Palatino Linotype" w:hAnsi="Palatino Linotype"/>
          <w:sz w:val="20"/>
          <w:szCs w:val="20"/>
          <w:lang w:val="pt-BR"/>
        </w:rPr>
      </w:pPr>
      <w:r w:rsidRPr="003D1A83">
        <w:rPr>
          <w:rFonts w:ascii="Palatino Linotype" w:hAnsi="Palatino Linotype"/>
          <w:sz w:val="22"/>
          <w:szCs w:val="22"/>
          <w:lang w:val="pt-BR"/>
        </w:rPr>
        <w:t>Provo, Uta</w:t>
      </w:r>
      <w:r w:rsidRPr="009E0E0B">
        <w:rPr>
          <w:rFonts w:ascii="Palatino Linotype" w:hAnsi="Palatino Linotype"/>
          <w:sz w:val="22"/>
          <w:szCs w:val="22"/>
          <w:lang w:val="pt-BR"/>
        </w:rPr>
        <w:t>h, 84602</w:t>
      </w:r>
      <w:r w:rsidRPr="009E0E0B">
        <w:rPr>
          <w:rFonts w:ascii="Palatino Linotype" w:hAnsi="Palatino Linotype"/>
          <w:sz w:val="22"/>
          <w:szCs w:val="22"/>
          <w:lang w:val="pt-BR"/>
        </w:rPr>
        <w:tab/>
      </w:r>
      <w:r w:rsidRPr="009E0E0B">
        <w:rPr>
          <w:rFonts w:ascii="Palatino Linotype" w:hAnsi="Palatino Linotype"/>
          <w:sz w:val="22"/>
          <w:szCs w:val="22"/>
          <w:lang w:val="pt-BR"/>
        </w:rPr>
        <w:tab/>
      </w:r>
      <w:r w:rsidRPr="009E0E0B">
        <w:rPr>
          <w:rFonts w:ascii="Palatino Linotype" w:hAnsi="Palatino Linotype"/>
          <w:sz w:val="22"/>
          <w:szCs w:val="22"/>
          <w:lang w:val="pt-BR"/>
        </w:rPr>
        <w:tab/>
      </w:r>
      <w:r w:rsidRPr="009E0E0B">
        <w:rPr>
          <w:rFonts w:ascii="Palatino Linotype" w:hAnsi="Palatino Linotype"/>
          <w:sz w:val="22"/>
          <w:szCs w:val="22"/>
          <w:lang w:val="pt-BR"/>
        </w:rPr>
        <w:tab/>
      </w:r>
      <w:r w:rsidRPr="009E0E0B">
        <w:rPr>
          <w:rFonts w:ascii="Palatino Linotype" w:hAnsi="Palatino Linotype"/>
          <w:sz w:val="22"/>
          <w:szCs w:val="22"/>
          <w:lang w:val="pt-BR"/>
        </w:rPr>
        <w:tab/>
      </w:r>
      <w:r w:rsidR="008E699C">
        <w:rPr>
          <w:rFonts w:ascii="Palatino Linotype" w:hAnsi="Palatino Linotype"/>
          <w:sz w:val="22"/>
          <w:szCs w:val="22"/>
          <w:lang w:val="pt-BR"/>
        </w:rPr>
        <w:t xml:space="preserve">         </w:t>
      </w:r>
      <w:r w:rsidR="00931E76">
        <w:rPr>
          <w:rFonts w:ascii="Palatino Linotype" w:hAnsi="Palatino Linotype"/>
          <w:sz w:val="22"/>
          <w:szCs w:val="22"/>
          <w:lang w:val="pt-BR"/>
        </w:rPr>
        <w:t xml:space="preserve">           </w:t>
      </w:r>
      <w:r w:rsidRPr="009E0E0B">
        <w:rPr>
          <w:rFonts w:ascii="Palatino Linotype" w:hAnsi="Palatino Linotype"/>
          <w:sz w:val="22"/>
          <w:szCs w:val="22"/>
          <w:lang w:val="sv-SE"/>
        </w:rPr>
        <w:t xml:space="preserve">URL: </w:t>
      </w:r>
      <w:hyperlink r:id="rId9" w:history="1">
        <w:r w:rsidR="00141718" w:rsidRPr="00ED2A9B">
          <w:rPr>
            <w:rStyle w:val="Hyperlink"/>
          </w:rPr>
          <w:t>https://ece.byu.edu/faculty/DJ_Lee</w:t>
        </w:r>
      </w:hyperlink>
      <w:r w:rsidR="00141718">
        <w:t xml:space="preserve"> </w:t>
      </w:r>
    </w:p>
    <w:p w14:paraId="20F0B871" w14:textId="77777777" w:rsidR="00006F44" w:rsidRPr="008D5D2D" w:rsidRDefault="00006F44" w:rsidP="00A94051">
      <w:pPr>
        <w:pStyle w:val="Heading7"/>
        <w:spacing w:after="120"/>
        <w:ind w:firstLine="0"/>
        <w:rPr>
          <w:rFonts w:ascii="Palatino Linotype" w:hAnsi="Palatino Linotype"/>
        </w:rPr>
      </w:pPr>
      <w:r w:rsidRPr="008D5D2D">
        <w:rPr>
          <w:rFonts w:ascii="Palatino Linotype" w:hAnsi="Palatino Linotype"/>
        </w:rPr>
        <w:t>Education</w:t>
      </w:r>
    </w:p>
    <w:p w14:paraId="4DE09CFE" w14:textId="77777777" w:rsidR="00006F44" w:rsidRPr="00C91974" w:rsidRDefault="00006F44" w:rsidP="00006F44">
      <w:pPr>
        <w:pStyle w:val="BodyText2"/>
        <w:tabs>
          <w:tab w:val="left" w:pos="-450"/>
          <w:tab w:val="left" w:pos="360"/>
          <w:tab w:val="left" w:pos="720"/>
          <w:tab w:val="left" w:pos="561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</w:rPr>
      </w:pPr>
      <w:r w:rsidRPr="00C91974">
        <w:rPr>
          <w:rFonts w:ascii="Times New Roman" w:hAnsi="Times New Roman"/>
          <w:b/>
        </w:rPr>
        <w:t>Shenandoah University, Winchester, VA</w:t>
      </w:r>
      <w:r w:rsidRPr="00C91974">
        <w:rPr>
          <w:rFonts w:ascii="Times New Roman" w:hAnsi="Times New Roman"/>
        </w:rPr>
        <w:t xml:space="preserve"> </w:t>
      </w:r>
      <w:r w:rsidRPr="00C91974">
        <w:rPr>
          <w:rFonts w:ascii="Times New Roman" w:hAnsi="Times New Roman"/>
        </w:rPr>
        <w:tab/>
        <w:t xml:space="preserve">MBA </w:t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  <w:t xml:space="preserve">1999 </w:t>
      </w:r>
      <w:r w:rsidRPr="00C91974">
        <w:rPr>
          <w:rFonts w:ascii="Times New Roman" w:hAnsi="Times New Roman"/>
        </w:rPr>
        <w:tab/>
      </w:r>
    </w:p>
    <w:p w14:paraId="3CF3A33A" w14:textId="77777777" w:rsidR="00006F44" w:rsidRPr="00A94051" w:rsidRDefault="006D4FBA">
      <w:pPr>
        <w:pStyle w:val="BodyText2"/>
        <w:tabs>
          <w:tab w:val="left" w:pos="-450"/>
          <w:tab w:val="left" w:pos="360"/>
          <w:tab w:val="left" w:pos="720"/>
          <w:tab w:val="left" w:pos="4680"/>
          <w:tab w:val="left" w:pos="558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  <w:i/>
          <w:sz w:val="20"/>
        </w:rPr>
      </w:pPr>
      <w:r w:rsidRPr="00A94051">
        <w:rPr>
          <w:rFonts w:ascii="Times New Roman" w:hAnsi="Times New Roman"/>
          <w:i/>
          <w:sz w:val="20"/>
        </w:rPr>
        <w:tab/>
      </w:r>
      <w:r w:rsidRPr="00A94051">
        <w:rPr>
          <w:rFonts w:ascii="Times New Roman" w:hAnsi="Times New Roman"/>
          <w:i/>
          <w:sz w:val="20"/>
        </w:rPr>
        <w:tab/>
        <w:t>Project/Product Cost A</w:t>
      </w:r>
      <w:r w:rsidR="00006F44" w:rsidRPr="00A94051">
        <w:rPr>
          <w:rFonts w:ascii="Times New Roman" w:hAnsi="Times New Roman"/>
          <w:i/>
          <w:sz w:val="20"/>
        </w:rPr>
        <w:t xml:space="preserve">nalysis and </w:t>
      </w:r>
      <w:r w:rsidRPr="00A94051">
        <w:rPr>
          <w:rFonts w:ascii="Times New Roman" w:hAnsi="Times New Roman"/>
          <w:i/>
          <w:sz w:val="20"/>
        </w:rPr>
        <w:t>O</w:t>
      </w:r>
      <w:r w:rsidR="00006F44" w:rsidRPr="00A94051">
        <w:rPr>
          <w:rFonts w:ascii="Times New Roman" w:hAnsi="Times New Roman"/>
          <w:i/>
          <w:sz w:val="20"/>
        </w:rPr>
        <w:t>rganizational</w:t>
      </w:r>
      <w:r w:rsidRPr="00A94051">
        <w:rPr>
          <w:rFonts w:ascii="Times New Roman" w:hAnsi="Times New Roman"/>
          <w:i/>
          <w:sz w:val="20"/>
        </w:rPr>
        <w:t xml:space="preserve"> B</w:t>
      </w:r>
      <w:r w:rsidR="00006F44" w:rsidRPr="00A94051">
        <w:rPr>
          <w:rFonts w:ascii="Times New Roman" w:hAnsi="Times New Roman"/>
          <w:i/>
          <w:sz w:val="20"/>
        </w:rPr>
        <w:t>ehaviors</w:t>
      </w:r>
    </w:p>
    <w:p w14:paraId="69C9B193" w14:textId="77777777" w:rsidR="00006F44" w:rsidRPr="00C91974" w:rsidRDefault="00006F44">
      <w:pPr>
        <w:pStyle w:val="BodyText2"/>
        <w:tabs>
          <w:tab w:val="left" w:pos="-450"/>
          <w:tab w:val="left" w:pos="360"/>
          <w:tab w:val="left" w:pos="720"/>
          <w:tab w:val="left" w:pos="4680"/>
          <w:tab w:val="left" w:pos="558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</w:rPr>
      </w:pPr>
      <w:r w:rsidRPr="00C91974">
        <w:rPr>
          <w:rFonts w:ascii="Times New Roman" w:hAnsi="Times New Roman"/>
          <w:b/>
        </w:rPr>
        <w:t>Texas Tech University, Lubbock, TX</w:t>
      </w:r>
      <w:r w:rsidRPr="00C91974">
        <w:rPr>
          <w:rFonts w:ascii="Times New Roman" w:hAnsi="Times New Roman"/>
          <w:b/>
        </w:rPr>
        <w:tab/>
      </w:r>
      <w:r w:rsidRPr="00C91974">
        <w:rPr>
          <w:rFonts w:ascii="Times New Roman" w:hAnsi="Times New Roman"/>
          <w:b/>
        </w:rPr>
        <w:tab/>
      </w:r>
      <w:r w:rsidRPr="00C91974">
        <w:rPr>
          <w:rFonts w:ascii="Times New Roman" w:hAnsi="Times New Roman"/>
        </w:rPr>
        <w:t>Ph.D. E.E.</w:t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</w:r>
      <w:r w:rsidR="003479DC">
        <w:rPr>
          <w:rFonts w:ascii="Times New Roman" w:hAnsi="Times New Roman"/>
        </w:rPr>
        <w:t xml:space="preserve">   </w:t>
      </w:r>
      <w:r w:rsidRPr="00C91974">
        <w:rPr>
          <w:rFonts w:ascii="Times New Roman" w:hAnsi="Times New Roman"/>
        </w:rPr>
        <w:t>1990</w:t>
      </w:r>
    </w:p>
    <w:p w14:paraId="79AE3582" w14:textId="77777777" w:rsidR="00006F44" w:rsidRPr="00A94051" w:rsidRDefault="00006F44" w:rsidP="00A94051">
      <w:pPr>
        <w:pStyle w:val="BodyText2"/>
        <w:tabs>
          <w:tab w:val="left" w:pos="-450"/>
          <w:tab w:val="left" w:pos="360"/>
          <w:tab w:val="left" w:pos="720"/>
          <w:tab w:val="left" w:pos="4680"/>
          <w:tab w:val="left" w:pos="558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  <w:i/>
          <w:sz w:val="20"/>
        </w:rPr>
      </w:pPr>
      <w:r w:rsidRPr="00A94051">
        <w:rPr>
          <w:rFonts w:ascii="Times New Roman" w:hAnsi="Times New Roman"/>
          <w:i/>
          <w:sz w:val="20"/>
        </w:rPr>
        <w:tab/>
      </w:r>
      <w:r w:rsidRPr="00A94051">
        <w:rPr>
          <w:rFonts w:ascii="Times New Roman" w:hAnsi="Times New Roman"/>
          <w:i/>
          <w:sz w:val="20"/>
        </w:rPr>
        <w:tab/>
        <w:t>Depth Information from Image Sequences Using 2-D Cepstrum</w:t>
      </w:r>
    </w:p>
    <w:p w14:paraId="2B47A5A7" w14:textId="77777777" w:rsidR="00006F44" w:rsidRPr="00C91974" w:rsidRDefault="00006F44">
      <w:pPr>
        <w:pStyle w:val="BodyText2"/>
        <w:tabs>
          <w:tab w:val="left" w:pos="-450"/>
          <w:tab w:val="left" w:pos="360"/>
          <w:tab w:val="left" w:pos="720"/>
          <w:tab w:val="left" w:pos="4680"/>
          <w:tab w:val="left" w:pos="558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</w:rPr>
      </w:pPr>
      <w:r w:rsidRPr="00C91974">
        <w:rPr>
          <w:rFonts w:ascii="Times New Roman" w:hAnsi="Times New Roman"/>
          <w:b/>
        </w:rPr>
        <w:t>Texas Tech University, Lubbock, TX</w:t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  <w:t>M.S.</w:t>
      </w:r>
      <w:r w:rsidR="006D4FBA">
        <w:rPr>
          <w:rFonts w:ascii="Times New Roman" w:hAnsi="Times New Roman"/>
        </w:rPr>
        <w:t xml:space="preserve"> </w:t>
      </w:r>
      <w:r w:rsidRPr="00C91974">
        <w:rPr>
          <w:rFonts w:ascii="Times New Roman" w:hAnsi="Times New Roman"/>
        </w:rPr>
        <w:t xml:space="preserve">E.E.  </w:t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</w:r>
      <w:r w:rsidRPr="00C91974">
        <w:rPr>
          <w:rFonts w:ascii="Times New Roman" w:hAnsi="Times New Roman"/>
        </w:rPr>
        <w:tab/>
        <w:t>1987</w:t>
      </w:r>
      <w:r w:rsidRPr="00C91974">
        <w:rPr>
          <w:rFonts w:ascii="Times New Roman" w:hAnsi="Times New Roman"/>
        </w:rPr>
        <w:tab/>
      </w:r>
    </w:p>
    <w:p w14:paraId="76AAC105" w14:textId="77777777" w:rsidR="00006F44" w:rsidRPr="00A94051" w:rsidRDefault="00006F44" w:rsidP="00A94051">
      <w:pPr>
        <w:pStyle w:val="BodyText2"/>
        <w:tabs>
          <w:tab w:val="left" w:pos="-450"/>
          <w:tab w:val="left" w:pos="360"/>
          <w:tab w:val="left" w:pos="720"/>
          <w:tab w:val="left" w:pos="4680"/>
          <w:tab w:val="left" w:pos="5580"/>
          <w:tab w:val="left" w:pos="7110"/>
          <w:tab w:val="left" w:pos="8460"/>
          <w:tab w:val="left" w:pos="8640"/>
          <w:tab w:val="left" w:pos="9180"/>
        </w:tabs>
        <w:spacing w:before="0" w:line="260" w:lineRule="exact"/>
        <w:rPr>
          <w:rFonts w:ascii="Times New Roman" w:hAnsi="Times New Roman"/>
          <w:i/>
          <w:sz w:val="20"/>
        </w:rPr>
      </w:pPr>
      <w:r w:rsidRPr="00A94051">
        <w:rPr>
          <w:rFonts w:ascii="Times New Roman" w:hAnsi="Times New Roman"/>
          <w:i/>
          <w:sz w:val="20"/>
        </w:rPr>
        <w:tab/>
      </w:r>
      <w:r w:rsidRPr="00A94051">
        <w:rPr>
          <w:rFonts w:ascii="Times New Roman" w:hAnsi="Times New Roman"/>
          <w:i/>
          <w:sz w:val="20"/>
        </w:rPr>
        <w:tab/>
        <w:t>Image Registration Using Spectrum and Cepstrum Techniques</w:t>
      </w:r>
    </w:p>
    <w:p w14:paraId="0FBBD65A" w14:textId="77777777" w:rsidR="00051C1F" w:rsidRDefault="00006F44" w:rsidP="00006F44">
      <w:pPr>
        <w:pBdr>
          <w:bottom w:val="single" w:sz="12" w:space="1" w:color="auto"/>
        </w:pBdr>
        <w:tabs>
          <w:tab w:val="left" w:pos="5610"/>
          <w:tab w:val="left" w:pos="7110"/>
          <w:tab w:val="left" w:pos="8460"/>
        </w:tabs>
        <w:rPr>
          <w:sz w:val="22"/>
        </w:rPr>
      </w:pPr>
      <w:r w:rsidRPr="00C91974">
        <w:rPr>
          <w:b/>
          <w:sz w:val="22"/>
        </w:rPr>
        <w:t>National Taiwan University of Science and Technology</w:t>
      </w:r>
      <w:r w:rsidRPr="00C91974">
        <w:rPr>
          <w:b/>
          <w:sz w:val="22"/>
        </w:rPr>
        <w:tab/>
      </w:r>
      <w:r w:rsidRPr="00C91974">
        <w:rPr>
          <w:sz w:val="22"/>
        </w:rPr>
        <w:t>B.S.</w:t>
      </w:r>
      <w:r w:rsidR="006D4FBA">
        <w:rPr>
          <w:sz w:val="22"/>
        </w:rPr>
        <w:t xml:space="preserve"> </w:t>
      </w:r>
      <w:r w:rsidRPr="00C91974">
        <w:rPr>
          <w:sz w:val="22"/>
        </w:rPr>
        <w:t xml:space="preserve">E.E.  </w:t>
      </w:r>
      <w:r w:rsidRPr="00C91974">
        <w:rPr>
          <w:sz w:val="22"/>
        </w:rPr>
        <w:tab/>
      </w:r>
      <w:r w:rsidRPr="00C91974">
        <w:rPr>
          <w:sz w:val="22"/>
        </w:rPr>
        <w:tab/>
      </w:r>
      <w:r w:rsidRPr="00C91974">
        <w:rPr>
          <w:sz w:val="22"/>
        </w:rPr>
        <w:tab/>
        <w:t>1984</w:t>
      </w:r>
    </w:p>
    <w:p w14:paraId="341B0626" w14:textId="77777777" w:rsidR="00051C1F" w:rsidRDefault="00051C1F" w:rsidP="00051C1F">
      <w:pPr>
        <w:pBdr>
          <w:bottom w:val="single" w:sz="12" w:space="1" w:color="auto"/>
        </w:pBdr>
        <w:tabs>
          <w:tab w:val="left" w:pos="5610"/>
          <w:tab w:val="left" w:pos="7110"/>
          <w:tab w:val="left" w:pos="8460"/>
        </w:tabs>
        <w:rPr>
          <w:sz w:val="22"/>
        </w:rPr>
      </w:pPr>
      <w:r w:rsidRPr="00C91974">
        <w:rPr>
          <w:b/>
          <w:sz w:val="22"/>
        </w:rPr>
        <w:t>National Tai</w:t>
      </w:r>
      <w:r w:rsidR="006D4FBA">
        <w:rPr>
          <w:b/>
          <w:sz w:val="22"/>
        </w:rPr>
        <w:t>pei</w:t>
      </w:r>
      <w:r w:rsidRPr="00C91974">
        <w:rPr>
          <w:b/>
          <w:sz w:val="22"/>
        </w:rPr>
        <w:t xml:space="preserve"> University of Technology</w:t>
      </w:r>
      <w:r w:rsidRPr="00C91974">
        <w:rPr>
          <w:b/>
          <w:sz w:val="22"/>
        </w:rPr>
        <w:tab/>
      </w:r>
      <w:r>
        <w:rPr>
          <w:sz w:val="22"/>
        </w:rPr>
        <w:t>A</w:t>
      </w:r>
      <w:r w:rsidRPr="00C91974">
        <w:rPr>
          <w:sz w:val="22"/>
        </w:rPr>
        <w:t>.S.</w:t>
      </w:r>
      <w:r w:rsidR="006D4FBA">
        <w:rPr>
          <w:sz w:val="22"/>
        </w:rPr>
        <w:t xml:space="preserve"> </w:t>
      </w:r>
      <w:r w:rsidRPr="00C91974">
        <w:rPr>
          <w:sz w:val="22"/>
        </w:rPr>
        <w:t xml:space="preserve">E.E.  </w:t>
      </w:r>
      <w:r w:rsidRPr="00C91974">
        <w:rPr>
          <w:sz w:val="22"/>
        </w:rPr>
        <w:tab/>
      </w:r>
      <w:r w:rsidRPr="00C91974">
        <w:rPr>
          <w:sz w:val="22"/>
        </w:rPr>
        <w:tab/>
      </w:r>
      <w:r w:rsidRPr="00C91974">
        <w:rPr>
          <w:sz w:val="22"/>
        </w:rPr>
        <w:tab/>
        <w:t>19</w:t>
      </w:r>
      <w:r>
        <w:rPr>
          <w:sz w:val="22"/>
        </w:rPr>
        <w:t>79</w:t>
      </w:r>
    </w:p>
    <w:p w14:paraId="0BC7B647" w14:textId="77777777" w:rsidR="00006F44" w:rsidRPr="008D5D2D" w:rsidRDefault="00006F44" w:rsidP="00A94051">
      <w:pPr>
        <w:pStyle w:val="Heading7"/>
        <w:spacing w:after="120"/>
        <w:ind w:firstLine="0"/>
        <w:rPr>
          <w:rFonts w:ascii="Palatino Linotype" w:hAnsi="Palatino Linotype"/>
        </w:rPr>
      </w:pPr>
      <w:r w:rsidRPr="008D5D2D">
        <w:rPr>
          <w:rFonts w:ascii="Palatino Linotype" w:hAnsi="Palatino Linotype"/>
        </w:rPr>
        <w:t>Professional Background</w:t>
      </w:r>
    </w:p>
    <w:p w14:paraId="07A86670" w14:textId="77777777" w:rsidR="00006F44" w:rsidRPr="00C91974" w:rsidRDefault="00006F44" w:rsidP="00006F44">
      <w:pPr>
        <w:pStyle w:val="Heading2"/>
        <w:tabs>
          <w:tab w:val="left" w:pos="8625"/>
        </w:tabs>
        <w:rPr>
          <w:sz w:val="20"/>
        </w:rPr>
      </w:pPr>
      <w:r w:rsidRPr="00C91974">
        <w:rPr>
          <w:sz w:val="22"/>
        </w:rPr>
        <w:t>Brigham Young University, Provo, Utah</w:t>
      </w:r>
    </w:p>
    <w:p w14:paraId="626E8358" w14:textId="77777777" w:rsidR="00006F44" w:rsidRPr="00A94051" w:rsidRDefault="00006F44" w:rsidP="00006F44">
      <w:pPr>
        <w:tabs>
          <w:tab w:val="left" w:pos="8625"/>
        </w:tabs>
        <w:rPr>
          <w:sz w:val="20"/>
          <w:szCs w:val="22"/>
        </w:rPr>
      </w:pPr>
      <w:r w:rsidRPr="00A94051">
        <w:rPr>
          <w:sz w:val="20"/>
        </w:rPr>
        <w:t>Professor - Department of Electrical and Computer Engineering</w:t>
      </w:r>
      <w:r w:rsidRPr="00A94051">
        <w:rPr>
          <w:b/>
          <w:sz w:val="20"/>
        </w:rPr>
        <w:tab/>
      </w:r>
      <w:r w:rsidRPr="00A94051">
        <w:rPr>
          <w:sz w:val="20"/>
          <w:szCs w:val="22"/>
        </w:rPr>
        <w:t>2009~ present</w:t>
      </w:r>
    </w:p>
    <w:p w14:paraId="44B1AAB3" w14:textId="77777777" w:rsidR="00006F44" w:rsidRPr="00A94051" w:rsidRDefault="00006F44" w:rsidP="00006F44">
      <w:pPr>
        <w:tabs>
          <w:tab w:val="left" w:pos="8625"/>
        </w:tabs>
        <w:rPr>
          <w:sz w:val="20"/>
        </w:rPr>
      </w:pPr>
      <w:r w:rsidRPr="00A94051">
        <w:rPr>
          <w:sz w:val="20"/>
        </w:rPr>
        <w:t>Associate Professor - Department of Electrical and Computer Engineering</w:t>
      </w:r>
      <w:r w:rsidRPr="00A94051">
        <w:rPr>
          <w:sz w:val="20"/>
        </w:rPr>
        <w:tab/>
        <w:t>2001~ 200</w:t>
      </w:r>
      <w:r w:rsidR="00051C1F" w:rsidRPr="00A94051">
        <w:rPr>
          <w:sz w:val="20"/>
        </w:rPr>
        <w:t>9</w:t>
      </w:r>
    </w:p>
    <w:p w14:paraId="6EEE65CC" w14:textId="62A747D1" w:rsidR="00006F44" w:rsidRPr="00A94051" w:rsidRDefault="00006F44" w:rsidP="00006F44">
      <w:pPr>
        <w:tabs>
          <w:tab w:val="left" w:pos="8625"/>
        </w:tabs>
        <w:rPr>
          <w:sz w:val="20"/>
          <w:szCs w:val="22"/>
        </w:rPr>
      </w:pPr>
      <w:r w:rsidRPr="00A94051">
        <w:rPr>
          <w:sz w:val="20"/>
          <w:szCs w:val="22"/>
        </w:rPr>
        <w:t>Director – Robotic Vision Laboratory (</w:t>
      </w:r>
      <w:hyperlink r:id="rId10" w:history="1">
        <w:r w:rsidR="00141718" w:rsidRPr="00ED2A9B">
          <w:rPr>
            <w:rStyle w:val="Hyperlink"/>
            <w:sz w:val="20"/>
            <w:szCs w:val="20"/>
          </w:rPr>
          <w:t>http://roboticvision.groups.et.byu.net</w:t>
        </w:r>
      </w:hyperlink>
      <w:r w:rsidR="00141718">
        <w:rPr>
          <w:sz w:val="20"/>
          <w:szCs w:val="22"/>
        </w:rPr>
        <w:t>)</w:t>
      </w:r>
      <w:r w:rsidRPr="00A94051">
        <w:rPr>
          <w:sz w:val="20"/>
          <w:szCs w:val="22"/>
        </w:rPr>
        <w:tab/>
        <w:t>2004~ present</w:t>
      </w:r>
    </w:p>
    <w:p w14:paraId="4AC43BF8" w14:textId="77777777" w:rsidR="00006F44" w:rsidRPr="00C91974" w:rsidRDefault="00006F44" w:rsidP="00006F44">
      <w:pPr>
        <w:pStyle w:val="Heading2"/>
        <w:tabs>
          <w:tab w:val="left" w:pos="8625"/>
        </w:tabs>
        <w:rPr>
          <w:sz w:val="20"/>
        </w:rPr>
      </w:pPr>
      <w:r w:rsidRPr="00C91974">
        <w:rPr>
          <w:sz w:val="22"/>
        </w:rPr>
        <w:t>Robotics Vision System</w:t>
      </w:r>
      <w:r>
        <w:rPr>
          <w:sz w:val="22"/>
        </w:rPr>
        <w:t>,</w:t>
      </w:r>
      <w:r w:rsidRPr="00C91974">
        <w:rPr>
          <w:sz w:val="22"/>
        </w:rPr>
        <w:t xml:space="preserve"> Inc. (RVSI) - Electronics, Hauppauge, New York</w:t>
      </w:r>
      <w:r w:rsidRPr="00C91974">
        <w:rPr>
          <w:sz w:val="20"/>
        </w:rPr>
        <w:tab/>
      </w:r>
      <w:r w:rsidRPr="00C91974">
        <w:rPr>
          <w:sz w:val="20"/>
        </w:rPr>
        <w:tab/>
        <w:t xml:space="preserve"> </w:t>
      </w:r>
    </w:p>
    <w:p w14:paraId="653D727B" w14:textId="77777777" w:rsidR="00006F44" w:rsidRPr="00A94051" w:rsidRDefault="00006F44" w:rsidP="00006F44">
      <w:pPr>
        <w:pStyle w:val="Heading2"/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>Director of Vision Technology</w:t>
      </w:r>
      <w:r w:rsidRPr="00A94051">
        <w:rPr>
          <w:b w:val="0"/>
          <w:sz w:val="20"/>
        </w:rPr>
        <w:tab/>
        <w:t>2000 ~ 2001</w:t>
      </w:r>
    </w:p>
    <w:p w14:paraId="015DCD47" w14:textId="77777777" w:rsidR="00006F44" w:rsidRPr="00C91974" w:rsidRDefault="00006F44" w:rsidP="00006F44">
      <w:pPr>
        <w:pStyle w:val="Heading2"/>
        <w:tabs>
          <w:tab w:val="left" w:pos="8625"/>
        </w:tabs>
        <w:rPr>
          <w:sz w:val="22"/>
        </w:rPr>
      </w:pPr>
      <w:r w:rsidRPr="00C91974">
        <w:rPr>
          <w:sz w:val="22"/>
        </w:rPr>
        <w:t xml:space="preserve">Agri-Tech, Inc., Woodstock, Virginia </w:t>
      </w:r>
    </w:p>
    <w:p w14:paraId="0698C230" w14:textId="77777777" w:rsidR="00006F44" w:rsidRPr="00A94051" w:rsidRDefault="00006F44" w:rsidP="00006F44">
      <w:pPr>
        <w:pStyle w:val="Heading2"/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>Vice President of Research and Development</w:t>
      </w:r>
      <w:r w:rsidRPr="00A94051">
        <w:rPr>
          <w:b w:val="0"/>
          <w:sz w:val="20"/>
        </w:rPr>
        <w:tab/>
        <w:t>1998 ~ 2000</w:t>
      </w:r>
    </w:p>
    <w:p w14:paraId="2D5E510E" w14:textId="77777777" w:rsidR="00006F44" w:rsidRPr="00A94051" w:rsidRDefault="00006F44" w:rsidP="00006F44">
      <w:pPr>
        <w:pStyle w:val="Heading2"/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 xml:space="preserve">Research and Development Manager   </w:t>
      </w:r>
      <w:r w:rsidRPr="00A94051">
        <w:rPr>
          <w:b w:val="0"/>
          <w:sz w:val="20"/>
        </w:rPr>
        <w:tab/>
        <w:t xml:space="preserve">1996 ~ 1998 </w:t>
      </w:r>
    </w:p>
    <w:p w14:paraId="16584C1B" w14:textId="77777777" w:rsidR="00006F44" w:rsidRPr="00C91974" w:rsidRDefault="00006F44" w:rsidP="00006F44">
      <w:pPr>
        <w:pStyle w:val="Heading2"/>
        <w:tabs>
          <w:tab w:val="left" w:pos="8625"/>
        </w:tabs>
        <w:rPr>
          <w:sz w:val="22"/>
        </w:rPr>
      </w:pPr>
      <w:r w:rsidRPr="00C91974">
        <w:rPr>
          <w:sz w:val="22"/>
        </w:rPr>
        <w:t>Texas Instruments, Inc., Dallas, Texas</w:t>
      </w:r>
      <w:r w:rsidRPr="00C91974">
        <w:rPr>
          <w:sz w:val="22"/>
        </w:rPr>
        <w:tab/>
        <w:t xml:space="preserve"> </w:t>
      </w:r>
    </w:p>
    <w:p w14:paraId="546C5CF8" w14:textId="77777777" w:rsidR="00006F44" w:rsidRPr="00A94051" w:rsidRDefault="00006F44" w:rsidP="00006F44">
      <w:pPr>
        <w:pStyle w:val="Heading2"/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>Senior Systems Engineer</w:t>
      </w:r>
      <w:r w:rsidRPr="00A94051">
        <w:rPr>
          <w:b w:val="0"/>
          <w:sz w:val="20"/>
        </w:rPr>
        <w:tab/>
        <w:t>1995 ~ 1996</w:t>
      </w:r>
    </w:p>
    <w:p w14:paraId="5C377E48" w14:textId="77777777" w:rsidR="00006F44" w:rsidRDefault="00006F44" w:rsidP="00006F44">
      <w:pPr>
        <w:pStyle w:val="Heading2"/>
        <w:tabs>
          <w:tab w:val="left" w:pos="8625"/>
        </w:tabs>
        <w:rPr>
          <w:sz w:val="22"/>
        </w:rPr>
      </w:pPr>
      <w:proofErr w:type="spellStart"/>
      <w:r w:rsidRPr="00C91974">
        <w:rPr>
          <w:sz w:val="22"/>
        </w:rPr>
        <w:t>Innovision</w:t>
      </w:r>
      <w:proofErr w:type="spellEnd"/>
      <w:r w:rsidRPr="00C91974">
        <w:rPr>
          <w:sz w:val="22"/>
        </w:rPr>
        <w:t xml:space="preserve"> Corporation, Madison, Wisconsin</w:t>
      </w:r>
      <w:r w:rsidRPr="00C91974">
        <w:rPr>
          <w:sz w:val="22"/>
        </w:rPr>
        <w:tab/>
      </w:r>
      <w:r w:rsidRPr="00C91974">
        <w:rPr>
          <w:sz w:val="22"/>
        </w:rPr>
        <w:tab/>
      </w:r>
    </w:p>
    <w:p w14:paraId="57F46CC4" w14:textId="77777777" w:rsidR="00006F44" w:rsidRPr="00A94051" w:rsidRDefault="00006F44" w:rsidP="00006F44">
      <w:pPr>
        <w:pStyle w:val="Heading2"/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>Staff Scientist &amp; Vision Project Manager</w:t>
      </w:r>
      <w:r w:rsidRPr="00A94051">
        <w:rPr>
          <w:b w:val="0"/>
          <w:sz w:val="20"/>
        </w:rPr>
        <w:tab/>
        <w:t>1990 ~ 1995</w:t>
      </w:r>
    </w:p>
    <w:p w14:paraId="56FD8886" w14:textId="77777777" w:rsidR="00006F44" w:rsidRPr="00C91974" w:rsidRDefault="00006F44" w:rsidP="00006F44">
      <w:pPr>
        <w:pStyle w:val="Heading2"/>
        <w:tabs>
          <w:tab w:val="left" w:pos="8625"/>
        </w:tabs>
        <w:rPr>
          <w:sz w:val="22"/>
        </w:rPr>
      </w:pPr>
      <w:r w:rsidRPr="00C91974">
        <w:rPr>
          <w:sz w:val="22"/>
        </w:rPr>
        <w:t>Texas Tech University, Lubbock, Texas</w:t>
      </w:r>
      <w:r>
        <w:rPr>
          <w:sz w:val="22"/>
        </w:rPr>
        <w:tab/>
      </w:r>
    </w:p>
    <w:p w14:paraId="576B570B" w14:textId="77777777" w:rsidR="00006F44" w:rsidRPr="00A94051" w:rsidRDefault="00006F44" w:rsidP="00006F44">
      <w:pPr>
        <w:pStyle w:val="Heading2"/>
        <w:pBdr>
          <w:bottom w:val="single" w:sz="12" w:space="1" w:color="auto"/>
        </w:pBdr>
        <w:tabs>
          <w:tab w:val="left" w:pos="8625"/>
        </w:tabs>
        <w:rPr>
          <w:b w:val="0"/>
          <w:sz w:val="20"/>
        </w:rPr>
      </w:pPr>
      <w:r w:rsidRPr="00A94051">
        <w:rPr>
          <w:b w:val="0"/>
          <w:sz w:val="20"/>
        </w:rPr>
        <w:t>Research Associate, Instructor and Teaching Assistant - Department of Electrical Engineering</w:t>
      </w:r>
      <w:r w:rsidR="00A94051">
        <w:rPr>
          <w:b w:val="0"/>
          <w:sz w:val="20"/>
        </w:rPr>
        <w:tab/>
      </w:r>
      <w:r w:rsidR="00A94051" w:rsidRPr="00A94051">
        <w:rPr>
          <w:b w:val="0"/>
          <w:sz w:val="20"/>
        </w:rPr>
        <w:t>1985 ~ 1990</w:t>
      </w:r>
    </w:p>
    <w:p w14:paraId="4BF71D15" w14:textId="77777777" w:rsidR="00006F44" w:rsidRPr="008D5D2D" w:rsidRDefault="00006F44" w:rsidP="00A94051">
      <w:pPr>
        <w:pStyle w:val="Heading7"/>
        <w:spacing w:after="120"/>
        <w:ind w:firstLine="0"/>
        <w:rPr>
          <w:rFonts w:ascii="Palatino Linotype" w:hAnsi="Palatino Linotype"/>
        </w:rPr>
      </w:pPr>
      <w:r w:rsidRPr="008D5D2D">
        <w:rPr>
          <w:rFonts w:ascii="Palatino Linotype" w:hAnsi="Palatino Linotype"/>
        </w:rPr>
        <w:t>Other Work Experience</w:t>
      </w:r>
    </w:p>
    <w:p w14:paraId="24473D72" w14:textId="794A283F" w:rsidR="000A4FB0" w:rsidRDefault="000A4FB0" w:rsidP="000A4FB0">
      <w:pPr>
        <w:pStyle w:val="Heading2"/>
        <w:tabs>
          <w:tab w:val="left" w:pos="8625"/>
        </w:tabs>
        <w:rPr>
          <w:sz w:val="22"/>
        </w:rPr>
      </w:pPr>
      <w:proofErr w:type="spellStart"/>
      <w:r>
        <w:rPr>
          <w:sz w:val="22"/>
        </w:rPr>
        <w:t>Nanfang</w:t>
      </w:r>
      <w:proofErr w:type="spellEnd"/>
      <w:r>
        <w:rPr>
          <w:sz w:val="22"/>
        </w:rPr>
        <w:t xml:space="preserve"> College of Sun </w:t>
      </w:r>
      <w:proofErr w:type="spellStart"/>
      <w:r>
        <w:rPr>
          <w:sz w:val="22"/>
        </w:rPr>
        <w:t>Yat-sen</w:t>
      </w:r>
      <w:proofErr w:type="spellEnd"/>
      <w:r>
        <w:rPr>
          <w:sz w:val="22"/>
        </w:rPr>
        <w:t xml:space="preserve"> University, Guangzhou, </w:t>
      </w:r>
      <w:r w:rsidR="00954E74">
        <w:rPr>
          <w:sz w:val="22"/>
        </w:rPr>
        <w:t xml:space="preserve">Guangdong, </w:t>
      </w:r>
      <w:r>
        <w:rPr>
          <w:sz w:val="22"/>
        </w:rPr>
        <w:t>China</w:t>
      </w:r>
      <w:r>
        <w:rPr>
          <w:sz w:val="22"/>
        </w:rPr>
        <w:tab/>
      </w:r>
      <w:r>
        <w:rPr>
          <w:b w:val="0"/>
          <w:bCs w:val="0"/>
          <w:sz w:val="20"/>
        </w:rPr>
        <w:t>May 2017</w:t>
      </w:r>
      <w:r w:rsidR="00801CE2">
        <w:rPr>
          <w:b w:val="0"/>
          <w:bCs w:val="0"/>
          <w:sz w:val="20"/>
        </w:rPr>
        <w:t xml:space="preserve"> </w:t>
      </w:r>
      <w:r>
        <w:rPr>
          <w:b w:val="0"/>
          <w:bCs w:val="0"/>
          <w:sz w:val="20"/>
        </w:rPr>
        <w:t>~</w:t>
      </w:r>
      <w:r w:rsidR="00801CE2">
        <w:rPr>
          <w:b w:val="0"/>
          <w:bCs w:val="0"/>
          <w:sz w:val="20"/>
        </w:rPr>
        <w:t xml:space="preserve"> 2020</w:t>
      </w:r>
    </w:p>
    <w:p w14:paraId="5C0D0478" w14:textId="07E4E9EA" w:rsidR="000A4FB0" w:rsidRPr="00A94051" w:rsidRDefault="00125A08" w:rsidP="00125A08">
      <w:pPr>
        <w:pStyle w:val="Heading2"/>
        <w:tabs>
          <w:tab w:val="left" w:pos="360"/>
          <w:tab w:val="left" w:pos="8625"/>
        </w:tabs>
        <w:rPr>
          <w:sz w:val="20"/>
        </w:rPr>
      </w:pPr>
      <w:r>
        <w:rPr>
          <w:b w:val="0"/>
          <w:sz w:val="20"/>
        </w:rPr>
        <w:tab/>
      </w:r>
      <w:r w:rsidR="00954E74">
        <w:rPr>
          <w:b w:val="0"/>
          <w:sz w:val="20"/>
        </w:rPr>
        <w:t>Electrical and Computer</w:t>
      </w:r>
      <w:r w:rsidR="000A4FB0" w:rsidRPr="00A94051">
        <w:rPr>
          <w:b w:val="0"/>
          <w:sz w:val="20"/>
        </w:rPr>
        <w:t xml:space="preserve"> Engineering</w:t>
      </w:r>
      <w:r w:rsidR="000A4FB0" w:rsidRPr="00A94051">
        <w:rPr>
          <w:sz w:val="20"/>
        </w:rPr>
        <w:t xml:space="preserve"> - </w:t>
      </w:r>
      <w:r w:rsidR="000A4FB0" w:rsidRPr="00A94051">
        <w:rPr>
          <w:b w:val="0"/>
          <w:sz w:val="20"/>
        </w:rPr>
        <w:t>Adjunct Professor</w:t>
      </w:r>
      <w:r w:rsidR="000A4FB0" w:rsidRPr="00A94051">
        <w:rPr>
          <w:b w:val="0"/>
          <w:sz w:val="20"/>
        </w:rPr>
        <w:tab/>
      </w:r>
      <w:r w:rsidR="000A4FB0" w:rsidRPr="00A94051">
        <w:rPr>
          <w:b w:val="0"/>
          <w:sz w:val="20"/>
        </w:rPr>
        <w:tab/>
      </w:r>
    </w:p>
    <w:p w14:paraId="3DE33540" w14:textId="309BDE76" w:rsidR="00954E74" w:rsidRDefault="00954E74" w:rsidP="00006F44">
      <w:pPr>
        <w:pStyle w:val="Heading2"/>
        <w:tabs>
          <w:tab w:val="left" w:pos="8625"/>
        </w:tabs>
        <w:rPr>
          <w:sz w:val="22"/>
        </w:rPr>
      </w:pPr>
      <w:r>
        <w:rPr>
          <w:sz w:val="22"/>
        </w:rPr>
        <w:t xml:space="preserve">SYSU-CMU </w:t>
      </w:r>
      <w:proofErr w:type="spellStart"/>
      <w:r w:rsidR="00D20494">
        <w:rPr>
          <w:sz w:val="22"/>
        </w:rPr>
        <w:t>Shunde</w:t>
      </w:r>
      <w:proofErr w:type="spellEnd"/>
      <w:r w:rsidR="00D20494">
        <w:rPr>
          <w:sz w:val="22"/>
        </w:rPr>
        <w:t xml:space="preserve"> International </w:t>
      </w:r>
      <w:r>
        <w:rPr>
          <w:sz w:val="22"/>
        </w:rPr>
        <w:t>Joint Research Institute, Foshan, Guangdong, China</w:t>
      </w:r>
      <w:r>
        <w:rPr>
          <w:sz w:val="22"/>
        </w:rPr>
        <w:tab/>
      </w:r>
      <w:r>
        <w:rPr>
          <w:b w:val="0"/>
          <w:bCs w:val="0"/>
          <w:sz w:val="20"/>
        </w:rPr>
        <w:t>May</w:t>
      </w:r>
      <w:r w:rsidR="00474848">
        <w:rPr>
          <w:b w:val="0"/>
          <w:bCs w:val="0"/>
          <w:sz w:val="20"/>
        </w:rPr>
        <w:t xml:space="preserve"> </w:t>
      </w:r>
      <w:r w:rsidR="00FE28F2">
        <w:rPr>
          <w:b w:val="0"/>
          <w:bCs w:val="0"/>
          <w:sz w:val="20"/>
        </w:rPr>
        <w:t>~</w:t>
      </w:r>
      <w:r w:rsidR="00474848">
        <w:rPr>
          <w:b w:val="0"/>
          <w:bCs w:val="0"/>
          <w:sz w:val="20"/>
        </w:rPr>
        <w:t xml:space="preserve"> </w:t>
      </w:r>
      <w:r w:rsidR="00FE28F2">
        <w:rPr>
          <w:b w:val="0"/>
          <w:bCs w:val="0"/>
          <w:sz w:val="20"/>
        </w:rPr>
        <w:t>Dec.</w:t>
      </w:r>
      <w:r>
        <w:rPr>
          <w:b w:val="0"/>
          <w:bCs w:val="0"/>
          <w:sz w:val="20"/>
        </w:rPr>
        <w:t xml:space="preserve"> 2017</w:t>
      </w:r>
    </w:p>
    <w:p w14:paraId="399AE6D8" w14:textId="0F9951D4" w:rsidR="00954E74" w:rsidRPr="00645909" w:rsidRDefault="00125A08" w:rsidP="00125A08">
      <w:pPr>
        <w:pStyle w:val="Heading2"/>
        <w:tabs>
          <w:tab w:val="left" w:pos="360"/>
          <w:tab w:val="left" w:pos="8625"/>
        </w:tabs>
        <w:rPr>
          <w:b w:val="0"/>
          <w:sz w:val="22"/>
        </w:rPr>
      </w:pPr>
      <w:r>
        <w:rPr>
          <w:b w:val="0"/>
          <w:sz w:val="22"/>
        </w:rPr>
        <w:tab/>
      </w:r>
      <w:r w:rsidR="00645909" w:rsidRPr="00645909">
        <w:rPr>
          <w:b w:val="0"/>
          <w:sz w:val="22"/>
        </w:rPr>
        <w:t>Senior Research Fellow</w:t>
      </w:r>
      <w:r w:rsidR="00645909">
        <w:rPr>
          <w:b w:val="0"/>
          <w:sz w:val="22"/>
        </w:rPr>
        <w:t xml:space="preserve"> &amp; Visiting Professor</w:t>
      </w:r>
      <w:r w:rsidR="00FE28F2" w:rsidRPr="00645909">
        <w:rPr>
          <w:b w:val="0"/>
          <w:sz w:val="22"/>
        </w:rPr>
        <w:tab/>
      </w:r>
    </w:p>
    <w:p w14:paraId="48B3A37A" w14:textId="371500A7" w:rsidR="00017F82" w:rsidRPr="00C11347" w:rsidRDefault="00017F82" w:rsidP="006D1A07">
      <w:pPr>
        <w:pStyle w:val="Heading2"/>
        <w:tabs>
          <w:tab w:val="left" w:pos="8190"/>
        </w:tabs>
        <w:rPr>
          <w:b w:val="0"/>
          <w:bCs w:val="0"/>
          <w:sz w:val="20"/>
          <w:szCs w:val="20"/>
        </w:rPr>
      </w:pPr>
      <w:r w:rsidRPr="00C11347">
        <w:rPr>
          <w:sz w:val="22"/>
          <w:szCs w:val="22"/>
        </w:rPr>
        <w:t xml:space="preserve">Smart Vision Works, </w:t>
      </w:r>
      <w:r w:rsidR="00801CE2">
        <w:rPr>
          <w:sz w:val="22"/>
          <w:szCs w:val="22"/>
        </w:rPr>
        <w:t>Inc</w:t>
      </w:r>
      <w:r w:rsidRPr="00C11347">
        <w:rPr>
          <w:sz w:val="22"/>
          <w:szCs w:val="22"/>
        </w:rPr>
        <w:t xml:space="preserve">. </w:t>
      </w:r>
      <w:r w:rsidRPr="00C11347">
        <w:rPr>
          <w:b w:val="0"/>
          <w:sz w:val="22"/>
          <w:szCs w:val="22"/>
        </w:rPr>
        <w:t>(</w:t>
      </w:r>
      <w:hyperlink r:id="rId11" w:history="1">
        <w:r w:rsidR="00C11347" w:rsidRPr="00C373F9">
          <w:rPr>
            <w:rStyle w:val="Hyperlink"/>
            <w:b w:val="0"/>
            <w:sz w:val="22"/>
            <w:szCs w:val="22"/>
          </w:rPr>
          <w:t>http://www.smartvisionworks.com</w:t>
        </w:r>
        <w:r w:rsidR="00C11347" w:rsidRPr="00C373F9">
          <w:rPr>
            <w:rStyle w:val="Hyperlink"/>
            <w:b w:val="0"/>
            <w:sz w:val="20"/>
            <w:szCs w:val="20"/>
          </w:rPr>
          <w:t>)</w:t>
        </w:r>
      </w:hyperlink>
      <w:r w:rsidRPr="00C11347">
        <w:rPr>
          <w:sz w:val="20"/>
          <w:szCs w:val="20"/>
        </w:rPr>
        <w:tab/>
      </w:r>
      <w:r w:rsidR="00C11347">
        <w:rPr>
          <w:sz w:val="20"/>
          <w:szCs w:val="20"/>
        </w:rPr>
        <w:tab/>
      </w:r>
      <w:r w:rsidR="00453380" w:rsidRPr="00C11347">
        <w:rPr>
          <w:b w:val="0"/>
          <w:sz w:val="20"/>
          <w:szCs w:val="20"/>
        </w:rPr>
        <w:t>April</w:t>
      </w:r>
      <w:r w:rsidRPr="00C11347">
        <w:rPr>
          <w:b w:val="0"/>
          <w:sz w:val="20"/>
          <w:szCs w:val="20"/>
        </w:rPr>
        <w:t xml:space="preserve"> </w:t>
      </w:r>
      <w:r w:rsidRPr="00C11347">
        <w:rPr>
          <w:b w:val="0"/>
          <w:bCs w:val="0"/>
          <w:sz w:val="20"/>
          <w:szCs w:val="20"/>
        </w:rPr>
        <w:t xml:space="preserve">2012 ~ </w:t>
      </w:r>
    </w:p>
    <w:p w14:paraId="4BDC2CAC" w14:textId="0D54213F" w:rsidR="00017F82" w:rsidRPr="00C11347" w:rsidRDefault="00017F82" w:rsidP="00017F82">
      <w:pPr>
        <w:pStyle w:val="Heading2"/>
        <w:tabs>
          <w:tab w:val="left" w:pos="360"/>
          <w:tab w:val="left" w:pos="7560"/>
        </w:tabs>
        <w:rPr>
          <w:sz w:val="20"/>
          <w:szCs w:val="20"/>
        </w:rPr>
      </w:pPr>
      <w:r w:rsidRPr="00C11347">
        <w:rPr>
          <w:b w:val="0"/>
          <w:sz w:val="20"/>
          <w:szCs w:val="20"/>
        </w:rPr>
        <w:tab/>
      </w:r>
      <w:r w:rsidR="003A6303" w:rsidRPr="00C11347">
        <w:rPr>
          <w:b w:val="0"/>
          <w:sz w:val="20"/>
          <w:szCs w:val="20"/>
        </w:rPr>
        <w:t>Cof</w:t>
      </w:r>
      <w:r w:rsidRPr="00C11347">
        <w:rPr>
          <w:b w:val="0"/>
          <w:sz w:val="20"/>
          <w:szCs w:val="20"/>
        </w:rPr>
        <w:t>ounder</w:t>
      </w:r>
    </w:p>
    <w:p w14:paraId="62239188" w14:textId="65FED8C9" w:rsidR="00006F44" w:rsidRDefault="00006F44" w:rsidP="006D1A07">
      <w:pPr>
        <w:pStyle w:val="Heading2"/>
        <w:tabs>
          <w:tab w:val="left" w:pos="8190"/>
        </w:tabs>
        <w:rPr>
          <w:sz w:val="22"/>
        </w:rPr>
      </w:pPr>
      <w:r>
        <w:rPr>
          <w:sz w:val="22"/>
        </w:rPr>
        <w:t>Chaoyang University of Technology, Taichung, Taiwan</w:t>
      </w:r>
      <w:r w:rsidR="00285859">
        <w:rPr>
          <w:sz w:val="22"/>
        </w:rPr>
        <w:tab/>
      </w:r>
      <w:r w:rsidR="00C11347">
        <w:rPr>
          <w:sz w:val="22"/>
        </w:rPr>
        <w:tab/>
      </w:r>
      <w:r w:rsidRPr="00A94051">
        <w:rPr>
          <w:b w:val="0"/>
          <w:bCs w:val="0"/>
          <w:sz w:val="20"/>
        </w:rPr>
        <w:t>2008</w:t>
      </w:r>
      <w:r w:rsidR="006E604D">
        <w:rPr>
          <w:b w:val="0"/>
          <w:bCs w:val="0"/>
          <w:sz w:val="20"/>
        </w:rPr>
        <w:t xml:space="preserve"> and 2017</w:t>
      </w:r>
    </w:p>
    <w:p w14:paraId="0993059F" w14:textId="650FF718" w:rsidR="00006F44" w:rsidRPr="00A94051" w:rsidRDefault="00125A08" w:rsidP="00125A08">
      <w:pPr>
        <w:pStyle w:val="Heading2"/>
        <w:tabs>
          <w:tab w:val="left" w:pos="360"/>
          <w:tab w:val="left" w:pos="8625"/>
        </w:tabs>
        <w:rPr>
          <w:sz w:val="20"/>
        </w:rPr>
      </w:pPr>
      <w:r>
        <w:rPr>
          <w:b w:val="0"/>
          <w:sz w:val="20"/>
        </w:rPr>
        <w:tab/>
      </w:r>
      <w:r w:rsidR="00006F44" w:rsidRPr="00A94051">
        <w:rPr>
          <w:b w:val="0"/>
          <w:sz w:val="20"/>
        </w:rPr>
        <w:t>Graduate Institute of Networking and Communication Engineering</w:t>
      </w:r>
      <w:r w:rsidR="00006F44" w:rsidRPr="00A94051">
        <w:rPr>
          <w:sz w:val="20"/>
        </w:rPr>
        <w:t xml:space="preserve"> - </w:t>
      </w:r>
      <w:r w:rsidR="00006F44" w:rsidRPr="00A94051">
        <w:rPr>
          <w:b w:val="0"/>
          <w:sz w:val="20"/>
        </w:rPr>
        <w:t>Adjunct Professor</w:t>
      </w:r>
      <w:r w:rsidR="00006F44" w:rsidRPr="00A94051">
        <w:rPr>
          <w:b w:val="0"/>
          <w:sz w:val="20"/>
        </w:rPr>
        <w:tab/>
      </w:r>
      <w:r w:rsidR="00006F44" w:rsidRPr="00A94051">
        <w:rPr>
          <w:b w:val="0"/>
          <w:sz w:val="20"/>
        </w:rPr>
        <w:tab/>
      </w:r>
    </w:p>
    <w:p w14:paraId="3CC3C45B" w14:textId="0F8184A2" w:rsidR="00125A08" w:rsidRDefault="00006F44" w:rsidP="006D1A07">
      <w:pPr>
        <w:pStyle w:val="Heading2"/>
        <w:tabs>
          <w:tab w:val="left" w:pos="8190"/>
        </w:tabs>
        <w:rPr>
          <w:b w:val="0"/>
          <w:bCs w:val="0"/>
          <w:sz w:val="20"/>
        </w:rPr>
      </w:pPr>
      <w:r w:rsidRPr="009D52CE">
        <w:rPr>
          <w:sz w:val="22"/>
        </w:rPr>
        <w:t>Smart Vision Works</w:t>
      </w:r>
      <w:r w:rsidR="00711781">
        <w:rPr>
          <w:sz w:val="22"/>
        </w:rPr>
        <w:t xml:space="preserve"> AF</w:t>
      </w:r>
      <w:r w:rsidRPr="009D52CE">
        <w:rPr>
          <w:sz w:val="22"/>
        </w:rPr>
        <w:t>, LLC.</w:t>
      </w:r>
      <w:r>
        <w:rPr>
          <w:sz w:val="22"/>
        </w:rPr>
        <w:tab/>
      </w:r>
      <w:r w:rsidR="00C11347">
        <w:rPr>
          <w:sz w:val="22"/>
        </w:rPr>
        <w:tab/>
      </w:r>
      <w:r w:rsidR="00017F82" w:rsidRPr="00017F82">
        <w:rPr>
          <w:b w:val="0"/>
          <w:sz w:val="22"/>
        </w:rPr>
        <w:t xml:space="preserve">June </w:t>
      </w:r>
      <w:r w:rsidRPr="00A94051">
        <w:rPr>
          <w:b w:val="0"/>
          <w:bCs w:val="0"/>
          <w:sz w:val="20"/>
        </w:rPr>
        <w:t>2006</w:t>
      </w:r>
      <w:r w:rsidR="00017F82">
        <w:rPr>
          <w:b w:val="0"/>
          <w:bCs w:val="0"/>
          <w:sz w:val="20"/>
        </w:rPr>
        <w:t xml:space="preserve"> </w:t>
      </w:r>
      <w:r w:rsidRPr="00A94051">
        <w:rPr>
          <w:b w:val="0"/>
          <w:bCs w:val="0"/>
          <w:sz w:val="20"/>
        </w:rPr>
        <w:t>~</w:t>
      </w:r>
    </w:p>
    <w:p w14:paraId="684B57DC" w14:textId="7B040A66" w:rsidR="00006F44" w:rsidRPr="00E5194C" w:rsidRDefault="00125A08" w:rsidP="00125A08">
      <w:pPr>
        <w:pStyle w:val="Heading2"/>
        <w:tabs>
          <w:tab w:val="left" w:pos="360"/>
          <w:tab w:val="left" w:pos="8625"/>
        </w:tabs>
        <w:rPr>
          <w:sz w:val="22"/>
        </w:rPr>
      </w:pPr>
      <w:r>
        <w:rPr>
          <w:b w:val="0"/>
          <w:sz w:val="22"/>
        </w:rPr>
        <w:tab/>
      </w:r>
      <w:r w:rsidRPr="00A94051">
        <w:rPr>
          <w:b w:val="0"/>
          <w:sz w:val="20"/>
        </w:rPr>
        <w:t>Founder and President</w:t>
      </w:r>
      <w:r w:rsidRPr="000F7E1A">
        <w:rPr>
          <w:b w:val="0"/>
          <w:sz w:val="22"/>
        </w:rPr>
        <w:t xml:space="preserve"> </w:t>
      </w:r>
      <w:r>
        <w:rPr>
          <w:sz w:val="22"/>
        </w:rPr>
        <w:t xml:space="preserve"> </w:t>
      </w:r>
      <w:r w:rsidR="00006F44" w:rsidRPr="009D52CE">
        <w:rPr>
          <w:b w:val="0"/>
          <w:sz w:val="22"/>
        </w:rPr>
        <w:tab/>
      </w:r>
    </w:p>
    <w:p w14:paraId="2D768E7B" w14:textId="242DB7C8" w:rsidR="00006F44" w:rsidRPr="00C91974" w:rsidRDefault="00006F44" w:rsidP="006D1A07">
      <w:pPr>
        <w:pStyle w:val="Heading2"/>
        <w:tabs>
          <w:tab w:val="left" w:pos="8190"/>
        </w:tabs>
        <w:rPr>
          <w:sz w:val="20"/>
        </w:rPr>
      </w:pPr>
      <w:r w:rsidRPr="00C91974">
        <w:rPr>
          <w:sz w:val="22"/>
        </w:rPr>
        <w:t>National Library of Medicine, National Institutes of Health, Bethesda, MD</w:t>
      </w:r>
      <w:r w:rsidR="00285859">
        <w:rPr>
          <w:sz w:val="20"/>
        </w:rPr>
        <w:tab/>
      </w:r>
      <w:r w:rsidR="00C11347">
        <w:rPr>
          <w:sz w:val="20"/>
        </w:rPr>
        <w:tab/>
      </w:r>
      <w:r w:rsidRPr="00A94051">
        <w:rPr>
          <w:b w:val="0"/>
          <w:bCs w:val="0"/>
          <w:sz w:val="20"/>
        </w:rPr>
        <w:t>Summer 2002</w:t>
      </w:r>
    </w:p>
    <w:p w14:paraId="3844CC51" w14:textId="3087404B" w:rsidR="00006F44" w:rsidRPr="00A94051" w:rsidRDefault="00125A08" w:rsidP="00125A08">
      <w:pPr>
        <w:pStyle w:val="Heading2"/>
        <w:tabs>
          <w:tab w:val="left" w:pos="360"/>
          <w:tab w:val="left" w:pos="8625"/>
        </w:tabs>
        <w:rPr>
          <w:sz w:val="20"/>
          <w:szCs w:val="22"/>
        </w:rPr>
      </w:pPr>
      <w:r>
        <w:rPr>
          <w:b w:val="0"/>
          <w:sz w:val="20"/>
          <w:szCs w:val="22"/>
        </w:rPr>
        <w:tab/>
      </w:r>
      <w:r w:rsidR="00006F44" w:rsidRPr="00A94051">
        <w:rPr>
          <w:b w:val="0"/>
          <w:sz w:val="20"/>
          <w:szCs w:val="22"/>
        </w:rPr>
        <w:t>Biomedical Informatics Training Program, Visiting Faculty</w:t>
      </w:r>
    </w:p>
    <w:p w14:paraId="360E4DD1" w14:textId="5EEEFC0C" w:rsidR="00125A08" w:rsidRDefault="00285859" w:rsidP="006D1A07">
      <w:pPr>
        <w:pBdr>
          <w:bottom w:val="single" w:sz="12" w:space="1" w:color="auto"/>
        </w:pBdr>
        <w:tabs>
          <w:tab w:val="left" w:pos="8190"/>
        </w:tabs>
        <w:rPr>
          <w:b/>
          <w:sz w:val="22"/>
        </w:rPr>
      </w:pPr>
      <w:r>
        <w:rPr>
          <w:b/>
          <w:sz w:val="22"/>
        </w:rPr>
        <w:t>CS Technologie</w:t>
      </w:r>
      <w:r w:rsidR="00017F82">
        <w:rPr>
          <w:b/>
          <w:sz w:val="22"/>
        </w:rPr>
        <w:t>s</w:t>
      </w:r>
      <w:r>
        <w:rPr>
          <w:b/>
          <w:sz w:val="22"/>
        </w:rPr>
        <w:tab/>
      </w:r>
      <w:r w:rsidRPr="00285859">
        <w:rPr>
          <w:sz w:val="22"/>
        </w:rPr>
        <w:t xml:space="preserve">June </w:t>
      </w:r>
      <w:r w:rsidRPr="00A94051">
        <w:rPr>
          <w:sz w:val="20"/>
        </w:rPr>
        <w:t xml:space="preserve">1996 ~ </w:t>
      </w:r>
      <w:r>
        <w:rPr>
          <w:sz w:val="20"/>
        </w:rPr>
        <w:t xml:space="preserve">June </w:t>
      </w:r>
      <w:r w:rsidRPr="00A94051">
        <w:rPr>
          <w:sz w:val="20"/>
        </w:rPr>
        <w:t>2006</w:t>
      </w:r>
    </w:p>
    <w:p w14:paraId="425F0BC7" w14:textId="1FD45D26" w:rsidR="00006F44" w:rsidRPr="00E5194C" w:rsidRDefault="00125A08" w:rsidP="00125A08">
      <w:pPr>
        <w:pBdr>
          <w:bottom w:val="single" w:sz="12" w:space="1" w:color="auto"/>
        </w:pBdr>
        <w:tabs>
          <w:tab w:val="left" w:pos="360"/>
          <w:tab w:val="left" w:pos="8625"/>
        </w:tabs>
        <w:rPr>
          <w:b/>
          <w:sz w:val="22"/>
        </w:rPr>
      </w:pPr>
      <w:r>
        <w:rPr>
          <w:b/>
          <w:sz w:val="22"/>
        </w:rPr>
        <w:tab/>
      </w:r>
      <w:r w:rsidR="00006F44" w:rsidRPr="00A94051">
        <w:rPr>
          <w:rFonts w:hint="eastAsia"/>
          <w:sz w:val="20"/>
          <w:lang w:eastAsia="zh-TW"/>
        </w:rPr>
        <w:t>F</w:t>
      </w:r>
      <w:r w:rsidR="00006F44" w:rsidRPr="00A94051">
        <w:rPr>
          <w:sz w:val="20"/>
          <w:lang w:eastAsia="zh-TW"/>
        </w:rPr>
        <w:t>ounder and President</w:t>
      </w:r>
      <w:r w:rsidR="00006F44">
        <w:rPr>
          <w:b/>
          <w:sz w:val="22"/>
        </w:rPr>
        <w:tab/>
      </w:r>
      <w:r w:rsidR="00006F44" w:rsidRPr="00C91974">
        <w:rPr>
          <w:b/>
          <w:sz w:val="22"/>
        </w:rPr>
        <w:tab/>
      </w:r>
    </w:p>
    <w:p w14:paraId="5353AEA7" w14:textId="77777777" w:rsidR="00006F44" w:rsidRPr="008D5D2D" w:rsidRDefault="00006F44" w:rsidP="00A94051">
      <w:pPr>
        <w:pStyle w:val="Heading7"/>
        <w:spacing w:after="120"/>
        <w:ind w:firstLine="0"/>
        <w:rPr>
          <w:rFonts w:ascii="Palatino Linotype" w:hAnsi="Palatino Linotype"/>
        </w:rPr>
      </w:pPr>
      <w:r w:rsidRPr="008D5D2D">
        <w:rPr>
          <w:rFonts w:ascii="Palatino Linotype" w:hAnsi="Palatino Linotype"/>
        </w:rPr>
        <w:t>Honor and Awards</w:t>
      </w:r>
    </w:p>
    <w:p w14:paraId="70B52C5B" w14:textId="668F8F43" w:rsidR="003B5789" w:rsidRDefault="003B5789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>
        <w:rPr>
          <w:sz w:val="20"/>
          <w:szCs w:val="22"/>
        </w:rPr>
        <w:t xml:space="preserve">Michigan Invasive </w:t>
      </w:r>
      <w:r w:rsidR="007C5586">
        <w:rPr>
          <w:sz w:val="20"/>
          <w:szCs w:val="22"/>
        </w:rPr>
        <w:t>Carp Challenge, Fourth Place (out of</w:t>
      </w:r>
      <w:r>
        <w:rPr>
          <w:sz w:val="20"/>
          <w:szCs w:val="22"/>
        </w:rPr>
        <w:t xml:space="preserve"> 353 from 27 countries) (2018)</w:t>
      </w:r>
    </w:p>
    <w:p w14:paraId="65F3D4E7" w14:textId="2ED8C5D8" w:rsidR="00AA7920" w:rsidRPr="00C16F02" w:rsidRDefault="00AA7920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 w:rsidRPr="00C16F02">
        <w:rPr>
          <w:sz w:val="20"/>
          <w:szCs w:val="22"/>
        </w:rPr>
        <w:t xml:space="preserve">Brigham Young University, </w:t>
      </w:r>
      <w:proofErr w:type="spellStart"/>
      <w:r w:rsidR="00CE661F" w:rsidRPr="00C16F02">
        <w:rPr>
          <w:sz w:val="20"/>
          <w:szCs w:val="22"/>
        </w:rPr>
        <w:t>ECEn</w:t>
      </w:r>
      <w:proofErr w:type="spellEnd"/>
      <w:r w:rsidR="00CE661F" w:rsidRPr="00C16F02">
        <w:rPr>
          <w:sz w:val="20"/>
          <w:szCs w:val="22"/>
        </w:rPr>
        <w:t xml:space="preserve"> </w:t>
      </w:r>
      <w:r w:rsidR="006E7ACF" w:rsidRPr="00C16F02">
        <w:rPr>
          <w:sz w:val="20"/>
          <w:szCs w:val="22"/>
        </w:rPr>
        <w:t xml:space="preserve">Outstanding Faculty </w:t>
      </w:r>
      <w:r w:rsidR="007A4D55">
        <w:rPr>
          <w:sz w:val="20"/>
          <w:szCs w:val="22"/>
        </w:rPr>
        <w:t xml:space="preserve">Teaching Award </w:t>
      </w:r>
      <w:r w:rsidR="006E7ACF" w:rsidRPr="00C16F02">
        <w:rPr>
          <w:sz w:val="20"/>
          <w:szCs w:val="22"/>
        </w:rPr>
        <w:t>(2017)</w:t>
      </w:r>
    </w:p>
    <w:p w14:paraId="4C6022F2" w14:textId="77777777" w:rsidR="00006F44" w:rsidRPr="00A94051" w:rsidRDefault="00006F44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 w:rsidRPr="00A94051">
        <w:rPr>
          <w:sz w:val="20"/>
          <w:szCs w:val="22"/>
        </w:rPr>
        <w:t>Brigham Young University Student Association Best Faculty Advisor (2005)</w:t>
      </w:r>
    </w:p>
    <w:p w14:paraId="1F29756F" w14:textId="77777777" w:rsidR="00006F44" w:rsidRPr="00A94051" w:rsidRDefault="00006F44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 w:rsidRPr="00A94051">
        <w:rPr>
          <w:sz w:val="20"/>
          <w:szCs w:val="22"/>
        </w:rPr>
        <w:lastRenderedPageBreak/>
        <w:t>SPIE Intelligent Robot and Computer Vision Conference Best Student Paper Award (2005)</w:t>
      </w:r>
    </w:p>
    <w:p w14:paraId="148ADCCC" w14:textId="77777777" w:rsidR="00006F44" w:rsidRPr="00A94051" w:rsidRDefault="00006F44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proofErr w:type="gramStart"/>
      <w:r w:rsidRPr="00A94051">
        <w:rPr>
          <w:sz w:val="20"/>
          <w:szCs w:val="22"/>
        </w:rPr>
        <w:t xml:space="preserve">Advised  </w:t>
      </w:r>
      <w:r w:rsidR="00F103DB" w:rsidRPr="00A94051">
        <w:rPr>
          <w:sz w:val="20"/>
          <w:szCs w:val="22"/>
        </w:rPr>
        <w:t>3</w:t>
      </w:r>
      <w:proofErr w:type="gramEnd"/>
      <w:r w:rsidRPr="00A94051">
        <w:rPr>
          <w:sz w:val="20"/>
          <w:szCs w:val="22"/>
        </w:rPr>
        <w:t xml:space="preserve"> students to receive Brigham Young Universit</w:t>
      </w:r>
      <w:r w:rsidR="00F103DB" w:rsidRPr="00A94051">
        <w:rPr>
          <w:sz w:val="20"/>
          <w:szCs w:val="22"/>
        </w:rPr>
        <w:t xml:space="preserve">y ORCA Mentoring Grants (2003, </w:t>
      </w:r>
      <w:r w:rsidRPr="00A94051">
        <w:rPr>
          <w:sz w:val="20"/>
          <w:szCs w:val="22"/>
        </w:rPr>
        <w:t>2005</w:t>
      </w:r>
      <w:r w:rsidR="00F103DB" w:rsidRPr="00A94051">
        <w:rPr>
          <w:sz w:val="20"/>
          <w:szCs w:val="22"/>
        </w:rPr>
        <w:t>, 2009</w:t>
      </w:r>
      <w:r w:rsidRPr="00A94051">
        <w:rPr>
          <w:sz w:val="20"/>
          <w:szCs w:val="22"/>
        </w:rPr>
        <w:t>)</w:t>
      </w:r>
    </w:p>
    <w:p w14:paraId="2E453DCD" w14:textId="77777777" w:rsidR="00006F44" w:rsidRPr="00A94051" w:rsidRDefault="00006F44" w:rsidP="004F77AD">
      <w:pPr>
        <w:numPr>
          <w:ilvl w:val="0"/>
          <w:numId w:val="4"/>
        </w:numP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 w:rsidRPr="00A94051">
        <w:rPr>
          <w:sz w:val="20"/>
          <w:szCs w:val="22"/>
        </w:rPr>
        <w:t>IEEE Industrial Electronics Conference Best Paper Presentation (2003)</w:t>
      </w:r>
    </w:p>
    <w:p w14:paraId="3160A416" w14:textId="77777777" w:rsidR="00006F44" w:rsidRPr="00A94051" w:rsidRDefault="00006F44" w:rsidP="004F77AD">
      <w:pPr>
        <w:numPr>
          <w:ilvl w:val="0"/>
          <w:numId w:val="4"/>
        </w:numPr>
        <w:pBdr>
          <w:bottom w:val="single" w:sz="12" w:space="1" w:color="auto"/>
        </w:pBdr>
        <w:tabs>
          <w:tab w:val="clear" w:pos="990"/>
          <w:tab w:val="left" w:pos="-1170"/>
        </w:tabs>
        <w:ind w:left="230" w:hanging="230"/>
        <w:rPr>
          <w:sz w:val="20"/>
          <w:szCs w:val="22"/>
        </w:rPr>
      </w:pPr>
      <w:r w:rsidRPr="00A94051">
        <w:rPr>
          <w:sz w:val="20"/>
          <w:szCs w:val="22"/>
        </w:rPr>
        <w:t>Texas Tech University Electrical Engineering Academy (2002)</w:t>
      </w:r>
    </w:p>
    <w:p w14:paraId="515D51D1" w14:textId="77777777" w:rsidR="00006F44" w:rsidRPr="008D5D2D" w:rsidRDefault="00006F44" w:rsidP="00A94051">
      <w:pPr>
        <w:pStyle w:val="Heading7"/>
        <w:pBdr>
          <w:top w:val="single" w:sz="12" w:space="1" w:color="auto"/>
        </w:pBdr>
        <w:spacing w:after="120"/>
        <w:ind w:firstLine="0"/>
        <w:rPr>
          <w:b w:val="0"/>
        </w:rPr>
      </w:pPr>
      <w:r w:rsidRPr="008D5D2D">
        <w:rPr>
          <w:rFonts w:ascii="Palatino Linotype" w:hAnsi="Palatino Linotype"/>
        </w:rPr>
        <w:t>Research Activities</w:t>
      </w:r>
    </w:p>
    <w:p w14:paraId="04189DA4" w14:textId="77777777" w:rsidR="00006F44" w:rsidRPr="00144B13" w:rsidRDefault="00006F44" w:rsidP="00006F44">
      <w:pPr>
        <w:pStyle w:val="Heading7"/>
        <w:ind w:firstLine="0"/>
        <w:jc w:val="left"/>
        <w:rPr>
          <w:sz w:val="22"/>
        </w:rPr>
      </w:pPr>
      <w:r w:rsidRPr="00144B13">
        <w:rPr>
          <w:sz w:val="22"/>
        </w:rPr>
        <w:t>Research Interests</w:t>
      </w:r>
    </w:p>
    <w:p w14:paraId="3F644078" w14:textId="6C960440" w:rsidR="00006F44" w:rsidRPr="00A94051" w:rsidRDefault="00006F44" w:rsidP="00006F44">
      <w:pPr>
        <w:tabs>
          <w:tab w:val="left" w:pos="345"/>
        </w:tabs>
        <w:jc w:val="both"/>
        <w:rPr>
          <w:sz w:val="20"/>
          <w:szCs w:val="22"/>
        </w:rPr>
      </w:pPr>
      <w:r>
        <w:rPr>
          <w:sz w:val="22"/>
          <w:szCs w:val="22"/>
        </w:rPr>
        <w:tab/>
      </w:r>
      <w:r w:rsidR="000A28DA">
        <w:rPr>
          <w:sz w:val="22"/>
          <w:szCs w:val="22"/>
        </w:rPr>
        <w:t xml:space="preserve">Object recognition and </w:t>
      </w:r>
      <w:r w:rsidR="00594DBA">
        <w:rPr>
          <w:sz w:val="22"/>
          <w:szCs w:val="22"/>
        </w:rPr>
        <w:t xml:space="preserve">image </w:t>
      </w:r>
      <w:r w:rsidR="000A28DA">
        <w:rPr>
          <w:sz w:val="22"/>
          <w:szCs w:val="22"/>
        </w:rPr>
        <w:t>classification, r</w:t>
      </w:r>
      <w:r w:rsidR="00024CC6">
        <w:rPr>
          <w:sz w:val="20"/>
          <w:szCs w:val="22"/>
        </w:rPr>
        <w:t xml:space="preserve">eal-time </w:t>
      </w:r>
      <w:r w:rsidRPr="00A94051">
        <w:rPr>
          <w:sz w:val="20"/>
          <w:szCs w:val="22"/>
        </w:rPr>
        <w:t xml:space="preserve">robotic vision and hardware implementation, </w:t>
      </w:r>
      <w:r w:rsidR="00A54787" w:rsidRPr="00A94051">
        <w:rPr>
          <w:sz w:val="20"/>
          <w:szCs w:val="22"/>
        </w:rPr>
        <w:t xml:space="preserve">machine vision applications, </w:t>
      </w:r>
      <w:r w:rsidR="00A54787">
        <w:rPr>
          <w:sz w:val="20"/>
          <w:szCs w:val="22"/>
        </w:rPr>
        <w:t>b</w:t>
      </w:r>
      <w:r w:rsidR="00A54787" w:rsidRPr="00A94051">
        <w:rPr>
          <w:sz w:val="20"/>
          <w:szCs w:val="22"/>
        </w:rPr>
        <w:t xml:space="preserve">iomedical imaging and informatics, </w:t>
      </w:r>
      <w:r w:rsidRPr="00A94051">
        <w:rPr>
          <w:sz w:val="20"/>
          <w:szCs w:val="22"/>
        </w:rPr>
        <w:t>shape matching</w:t>
      </w:r>
      <w:r w:rsidR="00A54787">
        <w:rPr>
          <w:sz w:val="20"/>
          <w:szCs w:val="22"/>
        </w:rPr>
        <w:t xml:space="preserve"> </w:t>
      </w:r>
      <w:r w:rsidR="00024CC6">
        <w:rPr>
          <w:sz w:val="20"/>
          <w:szCs w:val="22"/>
        </w:rPr>
        <w:t>&amp;</w:t>
      </w:r>
      <w:r w:rsidR="00A54787">
        <w:rPr>
          <w:sz w:val="20"/>
          <w:szCs w:val="22"/>
        </w:rPr>
        <w:t xml:space="preserve"> analysis</w:t>
      </w:r>
      <w:r w:rsidRPr="00A94051">
        <w:rPr>
          <w:sz w:val="20"/>
          <w:szCs w:val="22"/>
        </w:rPr>
        <w:t>, image and video retrieval</w:t>
      </w:r>
      <w:r w:rsidR="00A54787">
        <w:rPr>
          <w:sz w:val="20"/>
          <w:szCs w:val="22"/>
        </w:rPr>
        <w:t>.</w:t>
      </w:r>
    </w:p>
    <w:p w14:paraId="040A15A9" w14:textId="3C1BD99B" w:rsidR="00006F44" w:rsidRDefault="00006F44" w:rsidP="00006F44">
      <w:pPr>
        <w:tabs>
          <w:tab w:val="left" w:pos="-1170"/>
        </w:tabs>
        <w:spacing w:before="60"/>
        <w:rPr>
          <w:sz w:val="22"/>
          <w:szCs w:val="22"/>
        </w:rPr>
      </w:pPr>
      <w:r w:rsidRPr="00B6294D">
        <w:rPr>
          <w:b/>
          <w:sz w:val="22"/>
        </w:rPr>
        <w:t xml:space="preserve">Total </w:t>
      </w:r>
      <w:r>
        <w:rPr>
          <w:b/>
          <w:sz w:val="22"/>
        </w:rPr>
        <w:t>R</w:t>
      </w:r>
      <w:r w:rsidRPr="00B6294D">
        <w:rPr>
          <w:b/>
          <w:sz w:val="22"/>
        </w:rPr>
        <w:t xml:space="preserve">esearch </w:t>
      </w:r>
      <w:r>
        <w:rPr>
          <w:b/>
          <w:sz w:val="22"/>
        </w:rPr>
        <w:t>F</w:t>
      </w:r>
      <w:r w:rsidRPr="00B6294D">
        <w:rPr>
          <w:b/>
          <w:sz w:val="22"/>
        </w:rPr>
        <w:t>unding</w:t>
      </w:r>
      <w:r>
        <w:rPr>
          <w:b/>
          <w:sz w:val="22"/>
        </w:rPr>
        <w:t xml:space="preserve"> Since </w:t>
      </w:r>
      <w:r w:rsidR="00A54787">
        <w:rPr>
          <w:b/>
          <w:sz w:val="22"/>
        </w:rPr>
        <w:t xml:space="preserve">Joining BYU in </w:t>
      </w:r>
      <w:r>
        <w:rPr>
          <w:b/>
          <w:sz w:val="22"/>
        </w:rPr>
        <w:t>2002:</w:t>
      </w:r>
      <w:r>
        <w:rPr>
          <w:sz w:val="22"/>
          <w:szCs w:val="22"/>
        </w:rPr>
        <w:t xml:space="preserve"> </w:t>
      </w:r>
      <w:r w:rsidRPr="00804161">
        <w:rPr>
          <w:sz w:val="22"/>
          <w:szCs w:val="22"/>
        </w:rPr>
        <w:t>$</w:t>
      </w:r>
      <w:r w:rsidR="00C26A7A">
        <w:rPr>
          <w:sz w:val="22"/>
          <w:szCs w:val="22"/>
        </w:rPr>
        <w:t>3,279,211</w:t>
      </w:r>
      <w:r>
        <w:rPr>
          <w:sz w:val="22"/>
          <w:szCs w:val="22"/>
        </w:rPr>
        <w:t>(external: $</w:t>
      </w:r>
      <w:r w:rsidR="00B31518">
        <w:rPr>
          <w:sz w:val="22"/>
          <w:szCs w:val="22"/>
        </w:rPr>
        <w:t>3,057,511</w:t>
      </w:r>
      <w:r>
        <w:rPr>
          <w:sz w:val="22"/>
          <w:szCs w:val="22"/>
        </w:rPr>
        <w:t>, BYU internal: $2</w:t>
      </w:r>
      <w:r w:rsidR="0090573E">
        <w:rPr>
          <w:sz w:val="22"/>
          <w:szCs w:val="22"/>
        </w:rPr>
        <w:t>21</w:t>
      </w:r>
      <w:r>
        <w:rPr>
          <w:sz w:val="22"/>
          <w:szCs w:val="22"/>
        </w:rPr>
        <w:t>,700)</w:t>
      </w:r>
      <w:r w:rsidRPr="00804161">
        <w:rPr>
          <w:sz w:val="22"/>
          <w:szCs w:val="22"/>
        </w:rPr>
        <w:t xml:space="preserve"> </w:t>
      </w:r>
    </w:p>
    <w:p w14:paraId="11EDB49C" w14:textId="643775E6" w:rsidR="00006F44" w:rsidRDefault="00006F44" w:rsidP="0023692C">
      <w:pPr>
        <w:tabs>
          <w:tab w:val="left" w:pos="-1170"/>
        </w:tabs>
        <w:spacing w:before="60"/>
        <w:rPr>
          <w:sz w:val="22"/>
          <w:szCs w:val="22"/>
        </w:rPr>
      </w:pPr>
      <w:r w:rsidRPr="00144B13">
        <w:rPr>
          <w:b/>
          <w:sz w:val="22"/>
        </w:rPr>
        <w:t xml:space="preserve">External Research Funding, Donations, and Matching </w:t>
      </w:r>
      <w:proofErr w:type="gramStart"/>
      <w:r w:rsidRPr="00144B13">
        <w:rPr>
          <w:b/>
          <w:sz w:val="22"/>
        </w:rPr>
        <w:t>Funds</w:t>
      </w:r>
      <w:r w:rsidRPr="00144B13"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>(</w:t>
      </w:r>
      <w:proofErr w:type="gramEnd"/>
      <w:r>
        <w:rPr>
          <w:sz w:val="22"/>
          <w:szCs w:val="22"/>
        </w:rPr>
        <w:t>Total g</w:t>
      </w:r>
      <w:r w:rsidRPr="00804161">
        <w:rPr>
          <w:sz w:val="22"/>
          <w:szCs w:val="22"/>
        </w:rPr>
        <w:t xml:space="preserve">rant proposals submitted since 2002: </w:t>
      </w:r>
      <w:r w:rsidR="009B1773">
        <w:rPr>
          <w:sz w:val="22"/>
          <w:szCs w:val="22"/>
        </w:rPr>
        <w:t>108</w:t>
      </w:r>
      <w:r>
        <w:rPr>
          <w:sz w:val="22"/>
          <w:szCs w:val="22"/>
        </w:rPr>
        <w:t>)</w:t>
      </w:r>
    </w:p>
    <w:p w14:paraId="673691B2" w14:textId="77777777" w:rsidR="00006F44" w:rsidRPr="00A94051" w:rsidRDefault="00006F44" w:rsidP="00006F44">
      <w:pPr>
        <w:numPr>
          <w:ilvl w:val="0"/>
          <w:numId w:val="2"/>
        </w:numPr>
        <w:tabs>
          <w:tab w:val="clear" w:pos="720"/>
          <w:tab w:val="num" w:pos="-2880"/>
          <w:tab w:val="left" w:pos="-1170"/>
        </w:tabs>
        <w:ind w:left="270" w:hanging="270"/>
        <w:rPr>
          <w:rFonts w:ascii="Palatino Linotype" w:hAnsi="Palatino Linotype"/>
          <w:sz w:val="20"/>
          <w:szCs w:val="22"/>
        </w:rPr>
      </w:pPr>
      <w:r w:rsidRPr="00A94051">
        <w:rPr>
          <w:sz w:val="20"/>
          <w:szCs w:val="22"/>
        </w:rPr>
        <w:t>Funded Research Projects</w:t>
      </w:r>
    </w:p>
    <w:p w14:paraId="7BCE7F8B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bookmarkStart w:id="0" w:name="OLE_LINK18"/>
      <w:bookmarkStart w:id="1" w:name="OLE_LINK19"/>
      <w:r>
        <w:rPr>
          <w:sz w:val="20"/>
          <w:szCs w:val="22"/>
        </w:rPr>
        <w:t>21.</w:t>
      </w:r>
      <w:r w:rsidRPr="001A55C8">
        <w:rPr>
          <w:sz w:val="20"/>
          <w:szCs w:val="22"/>
        </w:rPr>
        <w:tab/>
        <w:t>PI, “Machine Learning Methods Application for Analyzing Hydro-Acoustic Telemetry Data”, US Geological Survey, July 2018-Aug. 2019 (100% to BYU) (#G18AC00158)</w:t>
      </w:r>
    </w:p>
    <w:p w14:paraId="3C00039D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20.</w:t>
      </w:r>
      <w:r w:rsidRPr="001A55C8">
        <w:rPr>
          <w:sz w:val="20"/>
          <w:szCs w:val="22"/>
        </w:rPr>
        <w:tab/>
        <w:t>PI, “Demonstration of Ultra Low Latency Object Tracking for Multi-Focal Length Camera Arrays”, Flight Test Group, Defense Technologies Engineering Division, Lawrence Livermore National Laboratories, July 2018-Aug. 2019</w:t>
      </w:r>
      <w:r w:rsidRPr="001A55C8">
        <w:rPr>
          <w:rFonts w:hint="eastAsia"/>
          <w:sz w:val="20"/>
          <w:szCs w:val="22"/>
        </w:rPr>
        <w:t xml:space="preserve"> (</w:t>
      </w:r>
      <w:r w:rsidRPr="001A55C8">
        <w:rPr>
          <w:sz w:val="20"/>
          <w:szCs w:val="22"/>
        </w:rPr>
        <w:t xml:space="preserve">100% </w:t>
      </w:r>
      <w:r w:rsidRPr="001A55C8">
        <w:rPr>
          <w:rFonts w:hint="eastAsia"/>
          <w:sz w:val="20"/>
          <w:szCs w:val="22"/>
        </w:rPr>
        <w:t>to BYU)</w:t>
      </w:r>
      <w:r w:rsidRPr="001A55C8">
        <w:rPr>
          <w:sz w:val="20"/>
          <w:szCs w:val="22"/>
        </w:rPr>
        <w:t xml:space="preserve"> (#B629134)</w:t>
      </w:r>
    </w:p>
    <w:p w14:paraId="67976B49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19.</w:t>
      </w:r>
      <w:r w:rsidRPr="001A55C8">
        <w:rPr>
          <w:sz w:val="20"/>
          <w:szCs w:val="22"/>
        </w:rPr>
        <w:tab/>
        <w:t xml:space="preserve">PI, “Evolutionary Learning for Visual Inspection Automation”, Utah Technology Acceleration Grants, May 2017-Dec. </w:t>
      </w:r>
      <w:proofErr w:type="gramStart"/>
      <w:r w:rsidRPr="001A55C8">
        <w:rPr>
          <w:sz w:val="20"/>
          <w:szCs w:val="22"/>
        </w:rPr>
        <w:t>2018  (</w:t>
      </w:r>
      <w:proofErr w:type="gramEnd"/>
      <w:r w:rsidRPr="001A55C8">
        <w:rPr>
          <w:sz w:val="20"/>
          <w:szCs w:val="22"/>
        </w:rPr>
        <w:t>100% to BYU) (#172085)</w:t>
      </w:r>
    </w:p>
    <w:p w14:paraId="36FBB3C6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18.</w:t>
      </w:r>
      <w:r w:rsidRPr="001A55C8">
        <w:rPr>
          <w:sz w:val="20"/>
          <w:szCs w:val="22"/>
        </w:rPr>
        <w:tab/>
        <w:t>PI, “Automated Archerfish EO / Sonar Detection Techniques for Naval Mines”, DoD Navy</w:t>
      </w:r>
      <w:r w:rsidRPr="001A55C8">
        <w:rPr>
          <w:rFonts w:hint="eastAsia"/>
          <w:sz w:val="20"/>
          <w:szCs w:val="22"/>
        </w:rPr>
        <w:t xml:space="preserve">, </w:t>
      </w:r>
      <w:r w:rsidRPr="001A55C8">
        <w:rPr>
          <w:sz w:val="20"/>
          <w:szCs w:val="22"/>
        </w:rPr>
        <w:t>Subcontract from</w:t>
      </w:r>
      <w:r w:rsidRPr="001A55C8">
        <w:rPr>
          <w:rFonts w:hint="eastAsia"/>
          <w:sz w:val="20"/>
          <w:szCs w:val="22"/>
        </w:rPr>
        <w:t xml:space="preserve"> </w:t>
      </w:r>
      <w:proofErr w:type="spellStart"/>
      <w:r w:rsidRPr="001A55C8">
        <w:rPr>
          <w:sz w:val="20"/>
          <w:szCs w:val="22"/>
        </w:rPr>
        <w:t>eCortex</w:t>
      </w:r>
      <w:proofErr w:type="spellEnd"/>
      <w:r w:rsidRPr="001A55C8">
        <w:rPr>
          <w:sz w:val="20"/>
          <w:szCs w:val="22"/>
        </w:rPr>
        <w:t xml:space="preserve">, Jan. </w:t>
      </w:r>
      <w:r w:rsidRPr="001A55C8">
        <w:rPr>
          <w:rFonts w:hint="eastAsia"/>
          <w:sz w:val="20"/>
          <w:szCs w:val="22"/>
        </w:rPr>
        <w:t>2017-</w:t>
      </w:r>
      <w:r w:rsidRPr="001A55C8">
        <w:rPr>
          <w:sz w:val="20"/>
          <w:szCs w:val="22"/>
        </w:rPr>
        <w:t xml:space="preserve">Dec. </w:t>
      </w:r>
      <w:proofErr w:type="gramStart"/>
      <w:r w:rsidRPr="001A55C8">
        <w:rPr>
          <w:sz w:val="20"/>
          <w:szCs w:val="22"/>
        </w:rPr>
        <w:t xml:space="preserve">2019 </w:t>
      </w:r>
      <w:r w:rsidRPr="001A55C8">
        <w:rPr>
          <w:rFonts w:hint="eastAsia"/>
          <w:sz w:val="20"/>
          <w:szCs w:val="22"/>
        </w:rPr>
        <w:t xml:space="preserve"> (</w:t>
      </w:r>
      <w:proofErr w:type="gramEnd"/>
      <w:r w:rsidRPr="001A55C8">
        <w:rPr>
          <w:sz w:val="20"/>
          <w:szCs w:val="22"/>
        </w:rPr>
        <w:t xml:space="preserve">10% </w:t>
      </w:r>
      <w:r w:rsidRPr="001A55C8">
        <w:rPr>
          <w:rFonts w:hint="eastAsia"/>
          <w:sz w:val="20"/>
          <w:szCs w:val="22"/>
        </w:rPr>
        <w:t>to BYU)</w:t>
      </w:r>
      <w:r w:rsidRPr="001A55C8">
        <w:rPr>
          <w:sz w:val="20"/>
          <w:szCs w:val="22"/>
        </w:rPr>
        <w:t xml:space="preserve"> (N00024-17-C-403005)</w:t>
      </w:r>
    </w:p>
    <w:p w14:paraId="712C8E1D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17.</w:t>
      </w:r>
      <w:r w:rsidRPr="001A55C8">
        <w:rPr>
          <w:sz w:val="20"/>
          <w:szCs w:val="22"/>
        </w:rPr>
        <w:tab/>
        <w:t xml:space="preserve">PI, “Improve Competitiveness of Specialty Crop Production through a New Product Quality Verification Method”, US Department of Agriculture SBIR Phase II, Subcontract from Smart Vision Works International, LLC, Sep. 2015-Aug. </w:t>
      </w:r>
      <w:proofErr w:type="gramStart"/>
      <w:r w:rsidRPr="001A55C8">
        <w:rPr>
          <w:sz w:val="20"/>
          <w:szCs w:val="22"/>
        </w:rPr>
        <w:t>2018  (</w:t>
      </w:r>
      <w:proofErr w:type="gramEnd"/>
      <w:r w:rsidRPr="001A55C8">
        <w:rPr>
          <w:sz w:val="20"/>
          <w:szCs w:val="22"/>
        </w:rPr>
        <w:t>100% to BYU) (</w:t>
      </w:r>
      <w:r w:rsidRPr="001A55C8">
        <w:rPr>
          <w:rFonts w:eastAsia="SimSun"/>
          <w:sz w:val="20"/>
          <w:szCs w:val="20"/>
        </w:rPr>
        <w:t>2015-33610-23786)</w:t>
      </w:r>
    </w:p>
    <w:p w14:paraId="5554F0E9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16.</w:t>
      </w:r>
      <w:r w:rsidRPr="001A55C8">
        <w:rPr>
          <w:sz w:val="20"/>
          <w:szCs w:val="22"/>
        </w:rPr>
        <w:tab/>
        <w:t>PI, “Vision-Based Automobile Pixel Lighting Control”, On Semiconductor, Feb. 2015-Jun. 2015, (100% to BYU)</w:t>
      </w:r>
    </w:p>
    <w:p w14:paraId="36AAF695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15.</w:t>
      </w:r>
      <w:r w:rsidRPr="001A55C8">
        <w:rPr>
          <w:sz w:val="20"/>
          <w:szCs w:val="22"/>
        </w:rPr>
        <w:tab/>
        <w:t xml:space="preserve">PI, “Improve Competitiveness of Specialty Crop Production through a New Product Quality Verification Method”, US Department of Agriculture SBIR Phase I, Subcontract from Smart Vision Works International, LLC, May 2014-Jan. </w:t>
      </w:r>
      <w:proofErr w:type="gramStart"/>
      <w:r w:rsidRPr="001A55C8">
        <w:rPr>
          <w:sz w:val="20"/>
          <w:szCs w:val="22"/>
        </w:rPr>
        <w:t>2015  (</w:t>
      </w:r>
      <w:proofErr w:type="gramEnd"/>
      <w:r w:rsidRPr="001A55C8">
        <w:rPr>
          <w:sz w:val="20"/>
          <w:szCs w:val="22"/>
        </w:rPr>
        <w:t>100% to BYU)</w:t>
      </w:r>
    </w:p>
    <w:p w14:paraId="57C28719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14.</w:t>
      </w:r>
      <w:r w:rsidRPr="001A55C8">
        <w:rPr>
          <w:sz w:val="20"/>
          <w:szCs w:val="22"/>
        </w:rPr>
        <w:tab/>
        <w:t>PI, “Enhanced Large Mammal Detection and Real-time Mapping through the use of FLIR and High Definition Camera and Improved Geo-mapping System”, Oil Sands Initiative Leadership, Feb. 2012 (100% to BYU)</w:t>
      </w:r>
    </w:p>
    <w:p w14:paraId="5CC5A32C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13.</w:t>
      </w:r>
      <w:r w:rsidRPr="001A55C8">
        <w:rPr>
          <w:sz w:val="20"/>
          <w:szCs w:val="22"/>
        </w:rPr>
        <w:tab/>
        <w:t>PI, “Distributed Medical Image Processing Framework Using a Multi-processor Network Cluster”, National Institutes of Health (NIH), National Library of Medicine (NLM), Sep. 2009-2010 (100% to BYU)</w:t>
      </w:r>
    </w:p>
    <w:p w14:paraId="2511A7B4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12.</w:t>
      </w:r>
      <w:r w:rsidRPr="001A55C8">
        <w:rPr>
          <w:sz w:val="20"/>
          <w:szCs w:val="22"/>
        </w:rPr>
        <w:tab/>
        <w:t>PI, “Distributed Medical Image Processing Framework Using Cell Processors”, NIH, NLM, Sep. 2008-2009 (100% to BYU)</w:t>
      </w:r>
    </w:p>
    <w:p w14:paraId="315B5A44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11.</w:t>
      </w:r>
      <w:r w:rsidRPr="001A55C8">
        <w:rPr>
          <w:sz w:val="20"/>
          <w:szCs w:val="22"/>
        </w:rPr>
        <w:tab/>
        <w:t xml:space="preserve">PI, “R&amp;D in Query and Retrieval of Multiple Image Components with Spatial and Geometrical Constraints and API Development for Web-deployable CBIR”, NIH, </w:t>
      </w:r>
      <w:proofErr w:type="gramStart"/>
      <w:r w:rsidRPr="001A55C8">
        <w:rPr>
          <w:sz w:val="20"/>
          <w:szCs w:val="22"/>
        </w:rPr>
        <w:t>NLM,,</w:t>
      </w:r>
      <w:proofErr w:type="gramEnd"/>
      <w:r w:rsidRPr="001A55C8">
        <w:rPr>
          <w:sz w:val="20"/>
          <w:szCs w:val="22"/>
        </w:rPr>
        <w:t xml:space="preserve"> Sep. 2007-2008  (100% to BYU)</w:t>
      </w:r>
    </w:p>
    <w:p w14:paraId="18A2AD2F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10.</w:t>
      </w:r>
      <w:r w:rsidRPr="001A55C8">
        <w:rPr>
          <w:sz w:val="20"/>
          <w:szCs w:val="22"/>
        </w:rPr>
        <w:tab/>
        <w:t>PI, “Automated EO/IR Detection Techniques For Floating Objects”, DoD Navy</w:t>
      </w:r>
      <w:r w:rsidRPr="001A55C8">
        <w:rPr>
          <w:rFonts w:hint="eastAsia"/>
          <w:sz w:val="20"/>
          <w:szCs w:val="22"/>
        </w:rPr>
        <w:t xml:space="preserve">, </w:t>
      </w:r>
      <w:r w:rsidRPr="001A55C8">
        <w:rPr>
          <w:sz w:val="20"/>
          <w:szCs w:val="22"/>
        </w:rPr>
        <w:t>Subcontract from</w:t>
      </w:r>
      <w:r w:rsidRPr="001A55C8">
        <w:rPr>
          <w:rFonts w:hint="eastAsia"/>
          <w:sz w:val="20"/>
          <w:szCs w:val="22"/>
        </w:rPr>
        <w:t xml:space="preserve"> </w:t>
      </w:r>
      <w:proofErr w:type="spellStart"/>
      <w:r w:rsidRPr="001A55C8">
        <w:rPr>
          <w:sz w:val="20"/>
          <w:szCs w:val="22"/>
        </w:rPr>
        <w:t>eCortex</w:t>
      </w:r>
      <w:proofErr w:type="spellEnd"/>
      <w:r w:rsidRPr="001A55C8">
        <w:rPr>
          <w:sz w:val="20"/>
          <w:szCs w:val="22"/>
        </w:rPr>
        <w:t xml:space="preserve">, </w:t>
      </w:r>
      <w:r w:rsidRPr="001A55C8">
        <w:rPr>
          <w:rFonts w:hint="eastAsia"/>
          <w:sz w:val="20"/>
          <w:szCs w:val="22"/>
        </w:rPr>
        <w:t>Nov</w:t>
      </w:r>
      <w:r w:rsidRPr="001A55C8">
        <w:rPr>
          <w:sz w:val="20"/>
          <w:szCs w:val="22"/>
        </w:rPr>
        <w:t xml:space="preserve">. </w:t>
      </w:r>
      <w:r w:rsidRPr="001A55C8">
        <w:rPr>
          <w:rFonts w:hint="eastAsia"/>
          <w:sz w:val="20"/>
          <w:szCs w:val="22"/>
        </w:rPr>
        <w:t>2006-</w:t>
      </w:r>
      <w:r w:rsidRPr="001A55C8">
        <w:rPr>
          <w:sz w:val="20"/>
          <w:szCs w:val="22"/>
        </w:rPr>
        <w:t>Sep.</w:t>
      </w:r>
      <w:r w:rsidRPr="001A55C8">
        <w:rPr>
          <w:rFonts w:hint="eastAsia"/>
          <w:sz w:val="20"/>
          <w:szCs w:val="22"/>
        </w:rPr>
        <w:t xml:space="preserve"> </w:t>
      </w:r>
      <w:proofErr w:type="gramStart"/>
      <w:r w:rsidRPr="001A55C8">
        <w:rPr>
          <w:rFonts w:hint="eastAsia"/>
          <w:sz w:val="20"/>
          <w:szCs w:val="22"/>
        </w:rPr>
        <w:t>2007</w:t>
      </w:r>
      <w:r w:rsidRPr="001A55C8">
        <w:rPr>
          <w:sz w:val="20"/>
          <w:szCs w:val="22"/>
        </w:rPr>
        <w:t xml:space="preserve"> </w:t>
      </w:r>
      <w:r w:rsidRPr="001A55C8">
        <w:rPr>
          <w:rFonts w:hint="eastAsia"/>
          <w:sz w:val="20"/>
          <w:szCs w:val="22"/>
        </w:rPr>
        <w:t xml:space="preserve"> (</w:t>
      </w:r>
      <w:proofErr w:type="gramEnd"/>
      <w:r w:rsidRPr="001A55C8">
        <w:rPr>
          <w:sz w:val="20"/>
          <w:szCs w:val="22"/>
        </w:rPr>
        <w:t xml:space="preserve">5% </w:t>
      </w:r>
      <w:r w:rsidRPr="001A55C8">
        <w:rPr>
          <w:rFonts w:hint="eastAsia"/>
          <w:sz w:val="20"/>
          <w:szCs w:val="22"/>
        </w:rPr>
        <w:t>to BYU)</w:t>
      </w:r>
    </w:p>
    <w:p w14:paraId="33DAACAE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9.</w:t>
      </w:r>
      <w:r w:rsidRPr="001A55C8">
        <w:rPr>
          <w:sz w:val="20"/>
          <w:szCs w:val="22"/>
        </w:rPr>
        <w:tab/>
        <w:t>PI, “R&amp;D and API Development for Web-deployable CBIR Techniques with Support for Spatial Geometrical Relationships”, NIH, NLM, Sep. 2006-2007 (100% to BYU)</w:t>
      </w:r>
    </w:p>
    <w:p w14:paraId="671F696C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8.</w:t>
      </w:r>
      <w:r w:rsidRPr="001A55C8">
        <w:rPr>
          <w:sz w:val="20"/>
          <w:szCs w:val="22"/>
        </w:rPr>
        <w:tab/>
        <w:t>Co-PI, “FGPA Implementation of Real-time, High-Resolution, RGB Bayer Pattern Conversion for NTSC Video”, Procerus Technologies, Apr.-Sep. 2006 (100% to BYU)</w:t>
      </w:r>
    </w:p>
    <w:p w14:paraId="3B1C48C0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7.</w:t>
      </w:r>
      <w:r w:rsidRPr="001A55C8">
        <w:rPr>
          <w:sz w:val="20"/>
          <w:szCs w:val="22"/>
        </w:rPr>
        <w:tab/>
        <w:t>PI, “Feature Indexing and Relevance Feedback Techniques for Improved CBIR of Spine X-ray Images and Medical Validation of Spine X-ray Shapes”, NIH, NLM, Sep. 2005- Feb. 2007 (100% to BYU)</w:t>
      </w:r>
    </w:p>
    <w:p w14:paraId="471FB289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6.</w:t>
      </w:r>
      <w:r w:rsidRPr="001A55C8">
        <w:rPr>
          <w:sz w:val="20"/>
          <w:szCs w:val="22"/>
        </w:rPr>
        <w:tab/>
        <w:t>PI, “Evaluation of Efficient Relevance Feedback Methods for Spine X-ray Image Retrieval”, NIH, NLM, Sep.  2004-2005 (100% to BYU)</w:t>
      </w:r>
    </w:p>
    <w:p w14:paraId="261101DF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5.</w:t>
      </w:r>
      <w:r w:rsidRPr="001A55C8">
        <w:rPr>
          <w:sz w:val="20"/>
          <w:szCs w:val="22"/>
        </w:rPr>
        <w:tab/>
        <w:t>PI, “An Automated Fish Migration Pattern Monitoring System Using Shape Descriptors for Pattern Recognition”, US Department of Agriculture, Subcontract from Agris-Schoenberger Vision Systems, Inc., Oct. 2004 – Feb. 2007 (40% to BYU)</w:t>
      </w:r>
    </w:p>
    <w:p w14:paraId="75818227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4.</w:t>
      </w:r>
      <w:r w:rsidRPr="001A55C8">
        <w:rPr>
          <w:sz w:val="20"/>
          <w:szCs w:val="22"/>
        </w:rPr>
        <w:tab/>
        <w:t>Co-PI, “Bio-inspired Image Directed Control of Mars Flyers”, Jet Propulsion Lab and NASA Ames Research Center, Apr.-Dec. 2004 (100% to BYU)</w:t>
      </w:r>
    </w:p>
    <w:p w14:paraId="046B1093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3.</w:t>
      </w:r>
      <w:r w:rsidRPr="001A55C8">
        <w:rPr>
          <w:sz w:val="20"/>
          <w:szCs w:val="22"/>
        </w:rPr>
        <w:tab/>
        <w:t>PI, “Partial Shape Matching Techniques for Spine X-ray Images”, NIH, NLM, Sep. 2003-2004 (100% to BYU)</w:t>
      </w:r>
    </w:p>
    <w:p w14:paraId="1A679B5D" w14:textId="77777777" w:rsidR="001A55C8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2.</w:t>
      </w:r>
      <w:r w:rsidRPr="001A55C8">
        <w:rPr>
          <w:sz w:val="20"/>
          <w:szCs w:val="22"/>
        </w:rPr>
        <w:tab/>
        <w:t>PI, “An Automated Fish Migration Pattern Monitoring System Using Shape Descriptors for Pattern Recognition”, US Department of Agriculture, Subcontract from Agris-Schoenberger Vision Systems, Inc., May 2003-Nov. 2003 (33% to 3 BYU Faculty)</w:t>
      </w:r>
    </w:p>
    <w:p w14:paraId="0347FE21" w14:textId="4A0AB47B" w:rsidR="00006F44" w:rsidRPr="001A55C8" w:rsidRDefault="001A55C8" w:rsidP="001A55C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1.</w:t>
      </w:r>
      <w:r w:rsidRPr="001A55C8">
        <w:rPr>
          <w:sz w:val="20"/>
          <w:szCs w:val="22"/>
        </w:rPr>
        <w:tab/>
        <w:t>PI, “Fish Species Classification”, US Bureau of Reclamation, May-Oct. 2002 (100% to BYU)</w:t>
      </w:r>
    </w:p>
    <w:bookmarkEnd w:id="0"/>
    <w:bookmarkEnd w:id="1"/>
    <w:p w14:paraId="7BECFD4B" w14:textId="3E8BEE21" w:rsidR="00006F44" w:rsidRPr="00A94051" w:rsidRDefault="00006F44" w:rsidP="00006F44">
      <w:pPr>
        <w:numPr>
          <w:ilvl w:val="0"/>
          <w:numId w:val="2"/>
        </w:numPr>
        <w:tabs>
          <w:tab w:val="clear" w:pos="720"/>
          <w:tab w:val="num" w:pos="-2880"/>
          <w:tab w:val="left" w:pos="-1170"/>
        </w:tabs>
        <w:ind w:left="270" w:hanging="270"/>
        <w:rPr>
          <w:sz w:val="20"/>
          <w:szCs w:val="22"/>
        </w:rPr>
      </w:pPr>
      <w:r w:rsidRPr="00A94051">
        <w:rPr>
          <w:sz w:val="20"/>
          <w:szCs w:val="22"/>
        </w:rPr>
        <w:t xml:space="preserve">External Donations and Matching Funds </w:t>
      </w:r>
      <w:r w:rsidR="0063793E" w:rsidRPr="00A94051">
        <w:rPr>
          <w:sz w:val="20"/>
          <w:szCs w:val="22"/>
        </w:rPr>
        <w:t>(Total donation: $1</w:t>
      </w:r>
      <w:r w:rsidR="0068137B">
        <w:rPr>
          <w:sz w:val="20"/>
          <w:szCs w:val="22"/>
        </w:rPr>
        <w:t>6</w:t>
      </w:r>
      <w:r w:rsidR="005267FC">
        <w:rPr>
          <w:sz w:val="20"/>
          <w:szCs w:val="22"/>
        </w:rPr>
        <w:t>6,057</w:t>
      </w:r>
      <w:r w:rsidR="0063793E" w:rsidRPr="00A94051">
        <w:rPr>
          <w:sz w:val="20"/>
          <w:szCs w:val="22"/>
        </w:rPr>
        <w:t>)</w:t>
      </w:r>
    </w:p>
    <w:p w14:paraId="70D547A3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8.</w:t>
      </w:r>
      <w:r w:rsidRPr="004369E1">
        <w:rPr>
          <w:sz w:val="20"/>
          <w:szCs w:val="22"/>
        </w:rPr>
        <w:tab/>
        <w:t>Sony Electronics.</w:t>
      </w:r>
    </w:p>
    <w:p w14:paraId="412A2550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lastRenderedPageBreak/>
        <w:t>7.</w:t>
      </w:r>
      <w:r w:rsidRPr="004369E1">
        <w:rPr>
          <w:sz w:val="20"/>
          <w:szCs w:val="22"/>
        </w:rPr>
        <w:tab/>
        <w:t>Smart Vision Works, LLC. (SVW)</w:t>
      </w:r>
    </w:p>
    <w:p w14:paraId="08E63386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6.</w:t>
      </w:r>
      <w:r w:rsidRPr="004369E1">
        <w:rPr>
          <w:sz w:val="20"/>
          <w:szCs w:val="22"/>
        </w:rPr>
        <w:tab/>
        <w:t xml:space="preserve">The Center for Autonomous Vehicle Applied Technology and Information (CAVATI) </w:t>
      </w:r>
    </w:p>
    <w:p w14:paraId="02535DC5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5.</w:t>
      </w:r>
      <w:r w:rsidRPr="004369E1">
        <w:rPr>
          <w:sz w:val="20"/>
          <w:szCs w:val="22"/>
        </w:rPr>
        <w:tab/>
        <w:t>Micron Technology and Sandia National Laboratories</w:t>
      </w:r>
    </w:p>
    <w:p w14:paraId="534109FC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4.</w:t>
      </w:r>
      <w:r w:rsidRPr="004369E1">
        <w:rPr>
          <w:sz w:val="20"/>
          <w:szCs w:val="22"/>
        </w:rPr>
        <w:tab/>
        <w:t xml:space="preserve">Agris-Schoen Vision Systems, Inc. (ASVS) </w:t>
      </w:r>
    </w:p>
    <w:p w14:paraId="0128E3F7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3.</w:t>
      </w:r>
      <w:r w:rsidRPr="004369E1">
        <w:rPr>
          <w:sz w:val="20"/>
          <w:szCs w:val="22"/>
        </w:rPr>
        <w:tab/>
        <w:t>National Institutes of Health Summer Training Program</w:t>
      </w:r>
    </w:p>
    <w:p w14:paraId="18BE35ED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2.</w:t>
      </w:r>
      <w:r w:rsidRPr="004369E1">
        <w:rPr>
          <w:sz w:val="20"/>
          <w:szCs w:val="22"/>
        </w:rPr>
        <w:tab/>
      </w:r>
      <w:proofErr w:type="spellStart"/>
      <w:r w:rsidRPr="004369E1">
        <w:rPr>
          <w:sz w:val="20"/>
          <w:szCs w:val="22"/>
        </w:rPr>
        <w:t>LogoMetrix</w:t>
      </w:r>
      <w:proofErr w:type="spellEnd"/>
      <w:r w:rsidRPr="004369E1">
        <w:rPr>
          <w:sz w:val="20"/>
          <w:szCs w:val="22"/>
        </w:rPr>
        <w:t xml:space="preserve">, Inc. and </w:t>
      </w:r>
      <w:proofErr w:type="spellStart"/>
      <w:r w:rsidRPr="004369E1">
        <w:rPr>
          <w:sz w:val="20"/>
          <w:szCs w:val="22"/>
        </w:rPr>
        <w:t>TigerLight</w:t>
      </w:r>
      <w:proofErr w:type="spellEnd"/>
      <w:r w:rsidRPr="004369E1">
        <w:rPr>
          <w:sz w:val="20"/>
          <w:szCs w:val="22"/>
        </w:rPr>
        <w:t>. Inc.</w:t>
      </w:r>
    </w:p>
    <w:p w14:paraId="54278B9B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1.</w:t>
      </w:r>
      <w:r w:rsidRPr="004369E1">
        <w:rPr>
          <w:sz w:val="20"/>
          <w:szCs w:val="22"/>
        </w:rPr>
        <w:tab/>
        <w:t xml:space="preserve">Autoliv, Inc. and </w:t>
      </w:r>
      <w:proofErr w:type="spellStart"/>
      <w:r w:rsidRPr="004369E1">
        <w:rPr>
          <w:sz w:val="20"/>
          <w:szCs w:val="22"/>
        </w:rPr>
        <w:t>Datepac</w:t>
      </w:r>
      <w:proofErr w:type="spellEnd"/>
      <w:r w:rsidRPr="004369E1">
        <w:rPr>
          <w:sz w:val="20"/>
          <w:szCs w:val="22"/>
        </w:rPr>
        <w:t>, LLC.</w:t>
      </w:r>
    </w:p>
    <w:p w14:paraId="4F247A0D" w14:textId="717CCD7A" w:rsidR="00006F44" w:rsidRPr="00863AAF" w:rsidRDefault="00006F44" w:rsidP="00006F44">
      <w:pPr>
        <w:tabs>
          <w:tab w:val="left" w:pos="-1170"/>
        </w:tabs>
        <w:spacing w:before="60"/>
        <w:rPr>
          <w:rFonts w:ascii="Palatino Linotype" w:hAnsi="Palatino Linotype"/>
          <w:b/>
          <w:sz w:val="22"/>
          <w:szCs w:val="22"/>
        </w:rPr>
      </w:pPr>
      <w:r w:rsidRPr="00144B13">
        <w:rPr>
          <w:b/>
          <w:sz w:val="22"/>
        </w:rPr>
        <w:t>BYU Internal Research Funding</w:t>
      </w:r>
      <w:r>
        <w:rPr>
          <w:rFonts w:ascii="Palatino Linotype" w:hAnsi="Palatino Linotype"/>
          <w:b/>
          <w:sz w:val="22"/>
          <w:szCs w:val="22"/>
        </w:rPr>
        <w:t xml:space="preserve"> </w:t>
      </w:r>
      <w:r w:rsidRPr="008E5C3F">
        <w:rPr>
          <w:b/>
          <w:sz w:val="22"/>
          <w:szCs w:val="22"/>
        </w:rPr>
        <w:t>(</w:t>
      </w:r>
      <w:r w:rsidRPr="008E5C3F">
        <w:rPr>
          <w:sz w:val="22"/>
          <w:szCs w:val="22"/>
        </w:rPr>
        <w:t xml:space="preserve">Total </w:t>
      </w:r>
      <w:r>
        <w:rPr>
          <w:sz w:val="22"/>
          <w:szCs w:val="22"/>
        </w:rPr>
        <w:t>BYU internal funding: $2</w:t>
      </w:r>
      <w:r w:rsidR="009B1773">
        <w:rPr>
          <w:sz w:val="22"/>
          <w:szCs w:val="22"/>
        </w:rPr>
        <w:t>21</w:t>
      </w:r>
      <w:r>
        <w:rPr>
          <w:sz w:val="22"/>
          <w:szCs w:val="22"/>
        </w:rPr>
        <w:t>,700)</w:t>
      </w:r>
      <w:r>
        <w:rPr>
          <w:rFonts w:ascii="Palatino Linotype" w:hAnsi="Palatino Linotype"/>
          <w:sz w:val="22"/>
          <w:szCs w:val="22"/>
        </w:rPr>
        <w:t xml:space="preserve"> </w:t>
      </w:r>
    </w:p>
    <w:p w14:paraId="1CCE28E9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7.</w:t>
      </w:r>
      <w:r w:rsidRPr="004369E1">
        <w:rPr>
          <w:sz w:val="20"/>
          <w:szCs w:val="22"/>
        </w:rPr>
        <w:tab/>
        <w:t xml:space="preserve">College of Engineering and Technology </w:t>
      </w:r>
    </w:p>
    <w:p w14:paraId="2C043B2D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6.</w:t>
      </w:r>
      <w:r w:rsidRPr="004369E1">
        <w:rPr>
          <w:sz w:val="20"/>
          <w:szCs w:val="22"/>
        </w:rPr>
        <w:tab/>
        <w:t xml:space="preserve">2 BYU Office of Research and Creative Activities Mentoring Environment Grants </w:t>
      </w:r>
    </w:p>
    <w:p w14:paraId="395F0098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5.</w:t>
      </w:r>
      <w:r w:rsidRPr="004369E1">
        <w:rPr>
          <w:sz w:val="20"/>
          <w:szCs w:val="22"/>
        </w:rPr>
        <w:tab/>
        <w:t xml:space="preserve">BYU Office of Academic Internship </w:t>
      </w:r>
    </w:p>
    <w:p w14:paraId="0CA6997E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4.</w:t>
      </w:r>
      <w:r w:rsidRPr="004369E1">
        <w:rPr>
          <w:sz w:val="20"/>
          <w:szCs w:val="22"/>
        </w:rPr>
        <w:tab/>
        <w:t xml:space="preserve">BYU Office of Graduate Studies Graduate Mentoring Award </w:t>
      </w:r>
    </w:p>
    <w:p w14:paraId="6E5B3B2E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3.</w:t>
      </w:r>
      <w:r w:rsidRPr="004369E1">
        <w:rPr>
          <w:sz w:val="20"/>
          <w:szCs w:val="22"/>
        </w:rPr>
        <w:tab/>
        <w:t xml:space="preserve">Huber Graduate Scholarship 2005 to 2007 </w:t>
      </w:r>
    </w:p>
    <w:p w14:paraId="3CFA4DB2" w14:textId="77777777" w:rsidR="004369E1" w:rsidRPr="004369E1" w:rsidRDefault="004369E1" w:rsidP="004369E1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2.</w:t>
      </w:r>
      <w:r w:rsidRPr="004369E1">
        <w:rPr>
          <w:sz w:val="20"/>
          <w:szCs w:val="22"/>
        </w:rPr>
        <w:tab/>
        <w:t xml:space="preserve">Embedded System Center for IGVC competition </w:t>
      </w:r>
    </w:p>
    <w:p w14:paraId="615D7215" w14:textId="28BFAE58" w:rsidR="00006F44" w:rsidRPr="004369E1" w:rsidRDefault="004369E1" w:rsidP="004369E1">
      <w:pPr>
        <w:ind w:left="360" w:hanging="360"/>
        <w:rPr>
          <w:sz w:val="22"/>
          <w:szCs w:val="22"/>
        </w:rPr>
      </w:pPr>
      <w:r>
        <w:rPr>
          <w:sz w:val="20"/>
          <w:szCs w:val="22"/>
        </w:rPr>
        <w:t>1.</w:t>
      </w:r>
      <w:r w:rsidRPr="004369E1">
        <w:rPr>
          <w:sz w:val="20"/>
          <w:szCs w:val="22"/>
        </w:rPr>
        <w:tab/>
        <w:t>Schafer Scholarship for IGVC competition</w:t>
      </w:r>
    </w:p>
    <w:p w14:paraId="727180E3" w14:textId="77777777" w:rsidR="00006F44" w:rsidRPr="00FF0EA2" w:rsidRDefault="00006F44" w:rsidP="00FF0EA2">
      <w:pPr>
        <w:pStyle w:val="Heading7"/>
        <w:pBdr>
          <w:top w:val="single" w:sz="12" w:space="1" w:color="auto"/>
        </w:pBdr>
        <w:spacing w:after="120"/>
        <w:ind w:firstLine="0"/>
        <w:rPr>
          <w:rFonts w:ascii="Palatino Linotype" w:hAnsi="Palatino Linotype"/>
        </w:rPr>
      </w:pPr>
      <w:r w:rsidRPr="00FF0EA2">
        <w:rPr>
          <w:rFonts w:ascii="Palatino Linotype" w:hAnsi="Palatino Linotype"/>
        </w:rPr>
        <w:t>Publications and Inventions</w:t>
      </w:r>
    </w:p>
    <w:p w14:paraId="0A34D83A" w14:textId="0E629D7D" w:rsidR="008674C3" w:rsidRPr="002D23B7" w:rsidRDefault="00266DF0" w:rsidP="008674C3">
      <w:pPr>
        <w:jc w:val="both"/>
        <w:rPr>
          <w:rFonts w:ascii="Palatino Linotype" w:hAnsi="Palatino Linotype"/>
          <w:b/>
          <w:sz w:val="22"/>
          <w:szCs w:val="22"/>
        </w:rPr>
      </w:pPr>
      <w:r>
        <w:rPr>
          <w:b/>
          <w:sz w:val="22"/>
        </w:rPr>
        <w:t>Book Chapters</w:t>
      </w:r>
      <w:r w:rsidR="00FC005F">
        <w:rPr>
          <w:rFonts w:ascii="Palatino Linotype" w:hAnsi="Palatino Linotype"/>
          <w:b/>
          <w:sz w:val="22"/>
          <w:szCs w:val="22"/>
        </w:rPr>
        <w:t xml:space="preserve"> </w:t>
      </w:r>
      <w:r w:rsidR="008674C3" w:rsidRPr="002D23B7">
        <w:rPr>
          <w:rFonts w:ascii="Palatino Linotype" w:hAnsi="Palatino Linotype"/>
          <w:sz w:val="22"/>
          <w:szCs w:val="22"/>
        </w:rPr>
        <w:t>(Names underlined are student authors)</w:t>
      </w:r>
    </w:p>
    <w:p w14:paraId="36115C54" w14:textId="7B648EBA" w:rsidR="00FF4699" w:rsidRPr="00FF4699" w:rsidRDefault="00FF4699" w:rsidP="00FF4699">
      <w:pPr>
        <w:ind w:left="360" w:hanging="360"/>
        <w:rPr>
          <w:sz w:val="20"/>
          <w:szCs w:val="20"/>
        </w:rPr>
      </w:pPr>
      <w:r w:rsidRPr="001F1164">
        <w:rPr>
          <w:color w:val="0070C0"/>
          <w:sz w:val="20"/>
          <w:szCs w:val="20"/>
        </w:rPr>
        <w:t>2.</w:t>
      </w:r>
      <w:r w:rsidRPr="00FF4699">
        <w:rPr>
          <w:sz w:val="20"/>
          <w:szCs w:val="20"/>
        </w:rPr>
        <w:tab/>
        <w:t>G.M Xiong, L. Gao, S.B. Wu, Y.N. Zhao, and D.J. Lee</w:t>
      </w:r>
      <w:r w:rsidR="0029198F" w:rsidRPr="00EF443F">
        <w:rPr>
          <w:sz w:val="20"/>
          <w:szCs w:val="20"/>
        </w:rPr>
        <w:t xml:space="preserve">, </w:t>
      </w:r>
      <w:r w:rsidR="0029198F" w:rsidRPr="00EF443F">
        <w:rPr>
          <w:i/>
          <w:iCs/>
          <w:sz w:val="20"/>
          <w:szCs w:val="20"/>
        </w:rPr>
        <w:t>"</w:t>
      </w:r>
      <w:r w:rsidRPr="00FA34B2">
        <w:rPr>
          <w:i/>
          <w:iCs/>
          <w:sz w:val="20"/>
          <w:szCs w:val="20"/>
        </w:rPr>
        <w:t>Intelligent Behaviors and Test and Evaluation for Unmanned Ground Vehicles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FA34B2">
        <w:rPr>
          <w:b/>
          <w:bCs/>
          <w:sz w:val="20"/>
          <w:szCs w:val="20"/>
        </w:rPr>
        <w:t>Beijing Institute of Technology</w:t>
      </w:r>
      <w:r w:rsidRPr="00FF4699">
        <w:rPr>
          <w:sz w:val="20"/>
          <w:szCs w:val="20"/>
        </w:rPr>
        <w:t xml:space="preserve">, Beijing, China, </w:t>
      </w:r>
      <w:proofErr w:type="gramStart"/>
      <w:r w:rsidRPr="00FF4699">
        <w:rPr>
          <w:sz w:val="20"/>
          <w:szCs w:val="20"/>
        </w:rPr>
        <w:t>November,</w:t>
      </w:r>
      <w:proofErr w:type="gramEnd"/>
      <w:r w:rsidRPr="00FF4699">
        <w:rPr>
          <w:sz w:val="20"/>
          <w:szCs w:val="20"/>
        </w:rPr>
        <w:t xml:space="preserve"> 2015.</w:t>
      </w:r>
    </w:p>
    <w:p w14:paraId="530FCE6B" w14:textId="60CC572F" w:rsidR="00FF4699" w:rsidRPr="00FF4699" w:rsidRDefault="00FF4699" w:rsidP="00FF4699">
      <w:pPr>
        <w:ind w:left="360" w:hanging="360"/>
        <w:rPr>
          <w:sz w:val="20"/>
          <w:szCs w:val="20"/>
        </w:rPr>
      </w:pPr>
      <w:r w:rsidRPr="00FF4699">
        <w:rPr>
          <w:sz w:val="20"/>
          <w:szCs w:val="20"/>
        </w:rPr>
        <w:t>1.</w:t>
      </w:r>
      <w:r w:rsidRPr="00FF4699">
        <w:rPr>
          <w:sz w:val="20"/>
          <w:szCs w:val="20"/>
        </w:rPr>
        <w:tab/>
        <w:t>D.J. Lee, J.K. Archibald, R.B. Schoenberger, A.W. Dennis, and D.K. Shiozawa</w:t>
      </w:r>
      <w:r w:rsidR="0029198F" w:rsidRPr="00EF443F">
        <w:rPr>
          <w:sz w:val="20"/>
          <w:szCs w:val="20"/>
        </w:rPr>
        <w:t xml:space="preserve">, </w:t>
      </w:r>
      <w:r w:rsidR="0029198F" w:rsidRPr="00EF443F">
        <w:rPr>
          <w:i/>
          <w:iCs/>
          <w:sz w:val="20"/>
          <w:szCs w:val="20"/>
        </w:rPr>
        <w:t>"</w:t>
      </w:r>
      <w:r w:rsidRPr="00FA34B2">
        <w:rPr>
          <w:i/>
          <w:iCs/>
          <w:sz w:val="20"/>
          <w:szCs w:val="20"/>
        </w:rPr>
        <w:t>Contour Matching for Fish Species Recognition and Migration Monitoring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FA34B2">
        <w:rPr>
          <w:b/>
          <w:bCs/>
          <w:sz w:val="20"/>
          <w:szCs w:val="20"/>
        </w:rPr>
        <w:t>Applications of Computational Intelligence in Biology</w:t>
      </w:r>
      <w:r w:rsidRPr="00FF4699">
        <w:rPr>
          <w:sz w:val="20"/>
          <w:szCs w:val="20"/>
        </w:rPr>
        <w:t>: Current Trends and Open Problems, Springer-Verlag, ISBN: 978-3-540-78533-0, vol. 122, p. 183-207, June 2008.</w:t>
      </w:r>
    </w:p>
    <w:p w14:paraId="692E7924" w14:textId="64D4A017" w:rsidR="00F472BA" w:rsidRPr="00F472BA" w:rsidRDefault="00797720" w:rsidP="00F472BA">
      <w:pPr>
        <w:spacing w:before="120"/>
        <w:rPr>
          <w:b/>
          <w:sz w:val="22"/>
          <w:szCs w:val="22"/>
        </w:rPr>
      </w:pPr>
      <w:r w:rsidRPr="00371887">
        <w:rPr>
          <w:b/>
          <w:sz w:val="22"/>
          <w:szCs w:val="22"/>
        </w:rPr>
        <w:t>Referr</w:t>
      </w:r>
      <w:r w:rsidR="00006F44" w:rsidRPr="00371887">
        <w:rPr>
          <w:b/>
          <w:sz w:val="22"/>
          <w:szCs w:val="22"/>
        </w:rPr>
        <w:t>ed Journal Publications (</w:t>
      </w:r>
      <w:r w:rsidR="004F1C3A">
        <w:rPr>
          <w:b/>
          <w:sz w:val="22"/>
          <w:szCs w:val="22"/>
        </w:rPr>
        <w:t>S</w:t>
      </w:r>
      <w:r w:rsidR="00006F44" w:rsidRPr="00371887">
        <w:rPr>
          <w:b/>
          <w:sz w:val="22"/>
          <w:szCs w:val="22"/>
        </w:rPr>
        <w:t>tudent authors</w:t>
      </w:r>
      <w:bookmarkStart w:id="2" w:name="OLE_LINK3"/>
      <w:r w:rsidR="004F1C3A">
        <w:rPr>
          <w:b/>
          <w:sz w:val="22"/>
          <w:szCs w:val="22"/>
        </w:rPr>
        <w:t xml:space="preserve"> are underlined, </w:t>
      </w:r>
      <w:r w:rsidR="0027016F">
        <w:rPr>
          <w:b/>
          <w:sz w:val="22"/>
          <w:szCs w:val="22"/>
        </w:rPr>
        <w:t>SCI: 2</w:t>
      </w:r>
      <w:r w:rsidR="008A35E1">
        <w:rPr>
          <w:b/>
          <w:sz w:val="22"/>
          <w:szCs w:val="22"/>
        </w:rPr>
        <w:t>3</w:t>
      </w:r>
      <w:r w:rsidR="0027016F">
        <w:rPr>
          <w:b/>
          <w:sz w:val="22"/>
          <w:szCs w:val="22"/>
        </w:rPr>
        <w:t xml:space="preserve">, SCIE: </w:t>
      </w:r>
      <w:r w:rsidR="00BA4220">
        <w:rPr>
          <w:b/>
          <w:sz w:val="22"/>
          <w:szCs w:val="22"/>
        </w:rPr>
        <w:t>3</w:t>
      </w:r>
      <w:r w:rsidR="00C44DE0">
        <w:rPr>
          <w:b/>
          <w:sz w:val="22"/>
          <w:szCs w:val="22"/>
        </w:rPr>
        <w:t>8</w:t>
      </w:r>
      <w:r w:rsidR="007E63A8">
        <w:rPr>
          <w:b/>
          <w:sz w:val="22"/>
          <w:szCs w:val="22"/>
        </w:rPr>
        <w:t>, EI: 3</w:t>
      </w:r>
      <w:r w:rsidR="00BA4220">
        <w:rPr>
          <w:b/>
          <w:sz w:val="22"/>
          <w:szCs w:val="22"/>
        </w:rPr>
        <w:t>, Others: 7</w:t>
      </w:r>
      <w:r w:rsidR="0027016F">
        <w:rPr>
          <w:b/>
          <w:sz w:val="22"/>
          <w:szCs w:val="22"/>
        </w:rPr>
        <w:t>)</w:t>
      </w:r>
      <w:bookmarkEnd w:id="2"/>
    </w:p>
    <w:p w14:paraId="24D69B1A" w14:textId="57CAFA7C" w:rsidR="000B4371" w:rsidRPr="00C44DE0" w:rsidRDefault="00304D11" w:rsidP="00C44DE0">
      <w:pPr>
        <w:ind w:left="360" w:hanging="360"/>
        <w:rPr>
          <w:sz w:val="20"/>
          <w:szCs w:val="20"/>
        </w:rPr>
      </w:pPr>
      <w:r>
        <w:rPr>
          <w:sz w:val="20"/>
          <w:szCs w:val="20"/>
        </w:rPr>
        <w:t>7</w:t>
      </w:r>
      <w:r w:rsidR="00C44DE0">
        <w:rPr>
          <w:sz w:val="20"/>
          <w:szCs w:val="20"/>
        </w:rPr>
        <w:t>1</w:t>
      </w:r>
      <w:r w:rsidR="00C20979" w:rsidRPr="007E28CB">
        <w:rPr>
          <w:sz w:val="20"/>
          <w:szCs w:val="20"/>
        </w:rPr>
        <w:t>.</w:t>
      </w:r>
      <w:r w:rsidR="00C20979">
        <w:rPr>
          <w:sz w:val="20"/>
          <w:szCs w:val="20"/>
        </w:rPr>
        <w:tab/>
      </w:r>
      <w:r w:rsidR="00C44DE0" w:rsidRPr="00C44DE0">
        <w:rPr>
          <w:sz w:val="20"/>
          <w:szCs w:val="20"/>
          <w:u w:val="single"/>
        </w:rPr>
        <w:t>M. Yu</w:t>
      </w:r>
      <w:r w:rsidR="00C44DE0">
        <w:rPr>
          <w:sz w:val="20"/>
          <w:szCs w:val="20"/>
        </w:rPr>
        <w:t xml:space="preserve">, D. Zhang, D.J. Lee, and A. Desai, </w:t>
      </w:r>
      <w:r w:rsidR="00C44DE0" w:rsidRPr="009F13B7">
        <w:rPr>
          <w:i/>
          <w:iCs/>
          <w:sz w:val="20"/>
          <w:szCs w:val="20"/>
        </w:rPr>
        <w:t>"</w:t>
      </w:r>
      <w:r w:rsidR="00C44DE0">
        <w:rPr>
          <w:sz w:val="20"/>
          <w:szCs w:val="20"/>
        </w:rPr>
        <w:t xml:space="preserve">SR-SYBA: </w:t>
      </w:r>
      <w:r w:rsidR="00C44DE0" w:rsidRPr="00C44DE0">
        <w:rPr>
          <w:i/>
          <w:iCs/>
          <w:sz w:val="20"/>
          <w:szCs w:val="20"/>
        </w:rPr>
        <w:t>A Scale and Rotation Invariant Synthetic Basis Feature Descriptor with Low Memory Usage</w:t>
      </w:r>
      <w:r w:rsidR="00C44DE0" w:rsidRPr="009F13B7">
        <w:rPr>
          <w:i/>
          <w:iCs/>
          <w:sz w:val="20"/>
          <w:szCs w:val="20"/>
        </w:rPr>
        <w:t>"</w:t>
      </w:r>
      <w:r w:rsidR="00C44DE0">
        <w:rPr>
          <w:sz w:val="20"/>
          <w:szCs w:val="20"/>
        </w:rPr>
        <w:t xml:space="preserve">, </w:t>
      </w:r>
      <w:r w:rsidR="00C44DE0" w:rsidRPr="002B10F9">
        <w:rPr>
          <w:b/>
          <w:color w:val="000000" w:themeColor="text1"/>
          <w:sz w:val="20"/>
          <w:szCs w:val="20"/>
        </w:rPr>
        <w:t>Electronics,</w:t>
      </w:r>
      <w:r w:rsidR="00C44DE0" w:rsidRPr="002B10F9">
        <w:rPr>
          <w:color w:val="000000" w:themeColor="text1"/>
          <w:sz w:val="20"/>
          <w:szCs w:val="20"/>
        </w:rPr>
        <w:t xml:space="preserve"> vol. 9</w:t>
      </w:r>
      <w:r w:rsidR="00C44DE0" w:rsidRPr="002B10F9">
        <w:rPr>
          <w:rFonts w:hint="eastAsia"/>
          <w:color w:val="000000" w:themeColor="text1"/>
          <w:sz w:val="20"/>
          <w:szCs w:val="20"/>
          <w:lang w:eastAsia="zh-TW"/>
        </w:rPr>
        <w:t>(</w:t>
      </w:r>
      <w:r w:rsidR="00C44DE0">
        <w:rPr>
          <w:color w:val="000000" w:themeColor="text1"/>
          <w:sz w:val="20"/>
          <w:szCs w:val="20"/>
          <w:lang w:eastAsia="zh-TW"/>
        </w:rPr>
        <w:t>5</w:t>
      </w:r>
      <w:r w:rsidR="00C44DE0" w:rsidRPr="002B10F9">
        <w:rPr>
          <w:color w:val="000000" w:themeColor="text1"/>
          <w:sz w:val="20"/>
          <w:szCs w:val="20"/>
          <w:lang w:eastAsia="zh-TW"/>
        </w:rPr>
        <w:t>)</w:t>
      </w:r>
      <w:r w:rsidR="00C44DE0" w:rsidRPr="002B10F9">
        <w:rPr>
          <w:color w:val="000000" w:themeColor="text1"/>
          <w:sz w:val="20"/>
          <w:szCs w:val="20"/>
        </w:rPr>
        <w:t xml:space="preserve">, pp. </w:t>
      </w:r>
      <w:r w:rsidR="00D46ECE">
        <w:rPr>
          <w:color w:val="000000" w:themeColor="text1"/>
          <w:sz w:val="20"/>
          <w:szCs w:val="20"/>
        </w:rPr>
        <w:t>810</w:t>
      </w:r>
      <w:r w:rsidR="00C44DE0">
        <w:rPr>
          <w:color w:val="000000" w:themeColor="text1"/>
          <w:sz w:val="20"/>
          <w:szCs w:val="20"/>
        </w:rPr>
        <w:t>-20</w:t>
      </w:r>
      <w:r w:rsidR="00C44DE0" w:rsidRPr="002B10F9">
        <w:rPr>
          <w:color w:val="000000" w:themeColor="text1"/>
          <w:sz w:val="20"/>
          <w:szCs w:val="20"/>
        </w:rPr>
        <w:t xml:space="preserve">pages, </w:t>
      </w:r>
      <w:r w:rsidR="00C44DE0">
        <w:rPr>
          <w:sz w:val="20"/>
          <w:szCs w:val="20"/>
        </w:rPr>
        <w:t>May</w:t>
      </w:r>
      <w:r w:rsidR="00C44DE0" w:rsidRPr="009F13B7">
        <w:rPr>
          <w:sz w:val="20"/>
          <w:szCs w:val="20"/>
        </w:rPr>
        <w:t xml:space="preserve"> 2020. (SCIE)</w:t>
      </w:r>
    </w:p>
    <w:p w14:paraId="2F4DE9C0" w14:textId="2AF9D378" w:rsidR="00304D11" w:rsidRDefault="00C44DE0" w:rsidP="00C20979">
      <w:pPr>
        <w:ind w:left="360" w:hanging="360"/>
        <w:rPr>
          <w:sz w:val="20"/>
          <w:szCs w:val="20"/>
        </w:rPr>
      </w:pPr>
      <w:r>
        <w:rPr>
          <w:sz w:val="20"/>
          <w:szCs w:val="20"/>
        </w:rPr>
        <w:t>70.</w:t>
      </w:r>
      <w:r>
        <w:rPr>
          <w:sz w:val="20"/>
          <w:szCs w:val="20"/>
        </w:rPr>
        <w:tab/>
      </w:r>
      <w:r w:rsidR="00304D11" w:rsidRPr="00CC1497">
        <w:rPr>
          <w:sz w:val="20"/>
          <w:szCs w:val="20"/>
          <w:u w:val="single"/>
        </w:rPr>
        <w:t>Z.H. Guo</w:t>
      </w:r>
      <w:r w:rsidR="00304D11">
        <w:rPr>
          <w:sz w:val="20"/>
          <w:szCs w:val="20"/>
        </w:rPr>
        <w:t xml:space="preserve">, </w:t>
      </w:r>
      <w:r w:rsidR="00304D11" w:rsidRPr="00A719E8">
        <w:rPr>
          <w:sz w:val="20"/>
          <w:szCs w:val="20"/>
          <w:u w:val="single"/>
        </w:rPr>
        <w:t>M. Zhang</w:t>
      </w:r>
      <w:r w:rsidR="00304D11">
        <w:rPr>
          <w:sz w:val="20"/>
          <w:szCs w:val="20"/>
        </w:rPr>
        <w:t xml:space="preserve">, D.J. Lee, and </w:t>
      </w:r>
      <w:r w:rsidR="00304D11" w:rsidRPr="007E28CB">
        <w:rPr>
          <w:sz w:val="20"/>
          <w:szCs w:val="20"/>
          <w:u w:val="single"/>
        </w:rPr>
        <w:t>T.S. Simons</w:t>
      </w:r>
      <w:r w:rsidR="00304D11" w:rsidRPr="00304D11">
        <w:rPr>
          <w:sz w:val="20"/>
          <w:szCs w:val="20"/>
        </w:rPr>
        <w:t xml:space="preserve">, </w:t>
      </w:r>
      <w:r w:rsidR="00304D11" w:rsidRPr="009F13B7">
        <w:rPr>
          <w:i/>
          <w:iCs/>
          <w:sz w:val="20"/>
          <w:szCs w:val="20"/>
        </w:rPr>
        <w:t>"</w:t>
      </w:r>
      <w:r w:rsidR="00304D11" w:rsidRPr="00304D11">
        <w:rPr>
          <w:i/>
          <w:sz w:val="20"/>
          <w:szCs w:val="20"/>
        </w:rPr>
        <w:t>Smart Camera for Quality Inspection and Grading of Food Products</w:t>
      </w:r>
      <w:r w:rsidR="00304D11" w:rsidRPr="009F13B7">
        <w:rPr>
          <w:i/>
          <w:iCs/>
          <w:sz w:val="20"/>
          <w:szCs w:val="20"/>
        </w:rPr>
        <w:t xml:space="preserve">", </w:t>
      </w:r>
      <w:r w:rsidR="00304D11" w:rsidRPr="002B10F9">
        <w:rPr>
          <w:b/>
          <w:color w:val="000000" w:themeColor="text1"/>
          <w:sz w:val="20"/>
          <w:szCs w:val="20"/>
        </w:rPr>
        <w:t>Electronics,</w:t>
      </w:r>
      <w:r w:rsidR="00304D11" w:rsidRPr="002B10F9">
        <w:rPr>
          <w:color w:val="000000" w:themeColor="text1"/>
          <w:sz w:val="20"/>
          <w:szCs w:val="20"/>
        </w:rPr>
        <w:t xml:space="preserve"> vol. 9</w:t>
      </w:r>
      <w:r w:rsidR="00304D11" w:rsidRPr="002B10F9">
        <w:rPr>
          <w:rFonts w:hint="eastAsia"/>
          <w:color w:val="000000" w:themeColor="text1"/>
          <w:sz w:val="20"/>
          <w:szCs w:val="20"/>
          <w:lang w:eastAsia="zh-TW"/>
        </w:rPr>
        <w:t>(</w:t>
      </w:r>
      <w:r w:rsidR="00A51285">
        <w:rPr>
          <w:color w:val="000000" w:themeColor="text1"/>
          <w:sz w:val="20"/>
          <w:szCs w:val="20"/>
          <w:lang w:eastAsia="zh-TW"/>
        </w:rPr>
        <w:t>3</w:t>
      </w:r>
      <w:r w:rsidR="00304D11" w:rsidRPr="002B10F9">
        <w:rPr>
          <w:color w:val="000000" w:themeColor="text1"/>
          <w:sz w:val="20"/>
          <w:szCs w:val="20"/>
          <w:lang w:eastAsia="zh-TW"/>
        </w:rPr>
        <w:t>)</w:t>
      </w:r>
      <w:r w:rsidR="00304D11" w:rsidRPr="002B10F9">
        <w:rPr>
          <w:color w:val="000000" w:themeColor="text1"/>
          <w:sz w:val="20"/>
          <w:szCs w:val="20"/>
        </w:rPr>
        <w:t xml:space="preserve">, pp. </w:t>
      </w:r>
      <w:r w:rsidR="00A51285">
        <w:rPr>
          <w:color w:val="000000" w:themeColor="text1"/>
          <w:sz w:val="20"/>
          <w:szCs w:val="20"/>
        </w:rPr>
        <w:t>505-18</w:t>
      </w:r>
      <w:r w:rsidR="00304D11" w:rsidRPr="002B10F9">
        <w:rPr>
          <w:color w:val="000000" w:themeColor="text1"/>
          <w:sz w:val="20"/>
          <w:szCs w:val="20"/>
        </w:rPr>
        <w:t xml:space="preserve">pages, </w:t>
      </w:r>
      <w:r w:rsidR="00304D11">
        <w:rPr>
          <w:sz w:val="20"/>
          <w:szCs w:val="20"/>
        </w:rPr>
        <w:t>March</w:t>
      </w:r>
      <w:r w:rsidR="00304D11" w:rsidRPr="009F13B7">
        <w:rPr>
          <w:sz w:val="20"/>
          <w:szCs w:val="20"/>
        </w:rPr>
        <w:t xml:space="preserve"> 2020. (SCIE)</w:t>
      </w:r>
    </w:p>
    <w:p w14:paraId="2B3A333B" w14:textId="77F5263C" w:rsidR="00C20979" w:rsidRPr="00C20979" w:rsidRDefault="00304D11" w:rsidP="00C20979">
      <w:pPr>
        <w:ind w:left="360" w:hanging="360"/>
        <w:rPr>
          <w:i/>
          <w:sz w:val="20"/>
          <w:szCs w:val="20"/>
        </w:rPr>
      </w:pPr>
      <w:r>
        <w:rPr>
          <w:sz w:val="20"/>
          <w:szCs w:val="20"/>
        </w:rPr>
        <w:t xml:space="preserve">69.  </w:t>
      </w:r>
      <w:r w:rsidR="00C20979">
        <w:rPr>
          <w:sz w:val="20"/>
          <w:szCs w:val="20"/>
        </w:rPr>
        <w:t xml:space="preserve">D.J. Lee, S.G. Fuller, </w:t>
      </w:r>
      <w:r w:rsidR="009F13B7">
        <w:rPr>
          <w:sz w:val="20"/>
          <w:szCs w:val="20"/>
        </w:rPr>
        <w:t xml:space="preserve">and </w:t>
      </w:r>
      <w:r w:rsidR="00C20979">
        <w:rPr>
          <w:sz w:val="20"/>
          <w:szCs w:val="20"/>
        </w:rPr>
        <w:t xml:space="preserve">A.S. McCown, </w:t>
      </w:r>
      <w:r w:rsidR="00C20979" w:rsidRPr="009F13B7">
        <w:rPr>
          <w:i/>
          <w:iCs/>
          <w:sz w:val="20"/>
          <w:szCs w:val="20"/>
        </w:rPr>
        <w:t>"</w:t>
      </w:r>
      <w:r w:rsidR="009F13B7" w:rsidRPr="009F13B7">
        <w:rPr>
          <w:i/>
          <w:sz w:val="20"/>
          <w:szCs w:val="20"/>
        </w:rPr>
        <w:t>Optimization and Implementation of Synthetic Basis Feature Descriptor on FPGA</w:t>
      </w:r>
      <w:r w:rsidR="00C20979" w:rsidRPr="009F13B7">
        <w:rPr>
          <w:i/>
          <w:iCs/>
          <w:sz w:val="20"/>
          <w:szCs w:val="20"/>
        </w:rPr>
        <w:t xml:space="preserve">", </w:t>
      </w:r>
      <w:r w:rsidR="00C20979" w:rsidRPr="002B10F9">
        <w:rPr>
          <w:b/>
          <w:color w:val="000000" w:themeColor="text1"/>
          <w:sz w:val="20"/>
          <w:szCs w:val="20"/>
        </w:rPr>
        <w:t>Electronics,</w:t>
      </w:r>
      <w:r w:rsidR="00C20979" w:rsidRPr="002B10F9">
        <w:rPr>
          <w:color w:val="000000" w:themeColor="text1"/>
          <w:sz w:val="20"/>
          <w:szCs w:val="20"/>
        </w:rPr>
        <w:t xml:space="preserve"> vol. </w:t>
      </w:r>
      <w:r w:rsidR="002B10F9" w:rsidRPr="002B10F9">
        <w:rPr>
          <w:color w:val="000000" w:themeColor="text1"/>
          <w:sz w:val="20"/>
          <w:szCs w:val="20"/>
        </w:rPr>
        <w:t>9</w:t>
      </w:r>
      <w:r w:rsidR="00C20979" w:rsidRPr="002B10F9">
        <w:rPr>
          <w:rFonts w:hint="eastAsia"/>
          <w:color w:val="000000" w:themeColor="text1"/>
          <w:sz w:val="20"/>
          <w:szCs w:val="20"/>
          <w:lang w:eastAsia="zh-TW"/>
        </w:rPr>
        <w:t>(</w:t>
      </w:r>
      <w:r w:rsidR="002B10F9" w:rsidRPr="002B10F9">
        <w:rPr>
          <w:color w:val="000000" w:themeColor="text1"/>
          <w:sz w:val="20"/>
          <w:szCs w:val="20"/>
          <w:lang w:eastAsia="zh-TW"/>
        </w:rPr>
        <w:t>3</w:t>
      </w:r>
      <w:r w:rsidR="00C20979" w:rsidRPr="002B10F9">
        <w:rPr>
          <w:color w:val="000000" w:themeColor="text1"/>
          <w:sz w:val="20"/>
          <w:szCs w:val="20"/>
          <w:lang w:eastAsia="zh-TW"/>
        </w:rPr>
        <w:t>)</w:t>
      </w:r>
      <w:r w:rsidR="00C20979" w:rsidRPr="002B10F9">
        <w:rPr>
          <w:color w:val="000000" w:themeColor="text1"/>
          <w:sz w:val="20"/>
          <w:szCs w:val="20"/>
        </w:rPr>
        <w:t>, pp.</w:t>
      </w:r>
      <w:r w:rsidR="002B10F9" w:rsidRPr="002B10F9">
        <w:rPr>
          <w:color w:val="000000" w:themeColor="text1"/>
          <w:sz w:val="20"/>
          <w:szCs w:val="20"/>
        </w:rPr>
        <w:t>391</w:t>
      </w:r>
      <w:r w:rsidR="00C20979" w:rsidRPr="002B10F9">
        <w:rPr>
          <w:color w:val="000000" w:themeColor="text1"/>
          <w:sz w:val="20"/>
          <w:szCs w:val="20"/>
        </w:rPr>
        <w:t>-</w:t>
      </w:r>
      <w:r w:rsidR="002B10F9" w:rsidRPr="002B10F9">
        <w:rPr>
          <w:color w:val="000000" w:themeColor="text1"/>
          <w:sz w:val="20"/>
          <w:szCs w:val="20"/>
        </w:rPr>
        <w:t>21</w:t>
      </w:r>
      <w:r w:rsidR="00C20979" w:rsidRPr="002B10F9">
        <w:rPr>
          <w:color w:val="000000" w:themeColor="text1"/>
          <w:sz w:val="20"/>
          <w:szCs w:val="20"/>
        </w:rPr>
        <w:t xml:space="preserve"> pages, </w:t>
      </w:r>
      <w:r w:rsidR="00C74D2F">
        <w:rPr>
          <w:rFonts w:hint="eastAsia"/>
          <w:color w:val="000000" w:themeColor="text1"/>
          <w:sz w:val="20"/>
          <w:szCs w:val="20"/>
          <w:lang w:eastAsia="zh-TW"/>
        </w:rPr>
        <w:t>March</w:t>
      </w:r>
      <w:r w:rsidR="00C74D2F">
        <w:rPr>
          <w:color w:val="000000" w:themeColor="text1"/>
          <w:sz w:val="20"/>
          <w:szCs w:val="20"/>
          <w:lang w:eastAsia="zh-TW"/>
        </w:rPr>
        <w:t xml:space="preserve"> </w:t>
      </w:r>
      <w:r w:rsidR="00C20979" w:rsidRPr="009F13B7">
        <w:rPr>
          <w:sz w:val="20"/>
          <w:szCs w:val="20"/>
        </w:rPr>
        <w:t>2020. (SCIE)</w:t>
      </w:r>
    </w:p>
    <w:p w14:paraId="4232EB66" w14:textId="77777777" w:rsidR="00220125" w:rsidRDefault="006077BA" w:rsidP="00220125">
      <w:pPr>
        <w:ind w:left="360" w:hanging="360"/>
        <w:rPr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6</w:t>
      </w:r>
      <w:r>
        <w:rPr>
          <w:sz w:val="20"/>
          <w:szCs w:val="20"/>
        </w:rPr>
        <w:t>8</w:t>
      </w:r>
      <w:r w:rsidRPr="007E28CB">
        <w:rPr>
          <w:sz w:val="20"/>
          <w:szCs w:val="20"/>
        </w:rPr>
        <w:t>.</w:t>
      </w:r>
      <w:r>
        <w:rPr>
          <w:sz w:val="20"/>
          <w:szCs w:val="20"/>
        </w:rPr>
        <w:tab/>
      </w:r>
      <w:r w:rsidR="00B71ADE" w:rsidRPr="007E28CB">
        <w:rPr>
          <w:color w:val="000000" w:themeColor="text1"/>
          <w:sz w:val="20"/>
          <w:szCs w:val="20"/>
          <w:u w:val="single"/>
        </w:rPr>
        <w:t>Y.Y. Li,</w:t>
      </w:r>
      <w:r w:rsidR="00B71ADE" w:rsidRPr="007E28CB">
        <w:rPr>
          <w:color w:val="000000" w:themeColor="text1"/>
          <w:sz w:val="20"/>
          <w:szCs w:val="20"/>
        </w:rPr>
        <w:t xml:space="preserve"> D. Zhang, and D. J. Lee</w:t>
      </w:r>
      <w:r w:rsidR="00B71ADE" w:rsidRPr="00EF443F">
        <w:rPr>
          <w:sz w:val="20"/>
          <w:szCs w:val="20"/>
        </w:rPr>
        <w:t xml:space="preserve">, </w:t>
      </w:r>
      <w:r w:rsidR="00B71ADE" w:rsidRPr="00EF443F">
        <w:rPr>
          <w:i/>
          <w:iCs/>
          <w:sz w:val="20"/>
          <w:szCs w:val="20"/>
        </w:rPr>
        <w:t>"</w:t>
      </w:r>
      <w:proofErr w:type="spellStart"/>
      <w:r w:rsidR="00B71ADE" w:rsidRPr="00B71ADE">
        <w:rPr>
          <w:sz w:val="20"/>
          <w:szCs w:val="20"/>
        </w:rPr>
        <w:t>IIRNet</w:t>
      </w:r>
      <w:proofErr w:type="spellEnd"/>
      <w:r w:rsidR="00B71ADE" w:rsidRPr="00B71ADE">
        <w:rPr>
          <w:sz w:val="20"/>
          <w:szCs w:val="20"/>
        </w:rPr>
        <w:t>: A Lightweight Deep Neural Network Using Intensely Inverted Residuals</w:t>
      </w:r>
      <w:r w:rsidR="001C29CE">
        <w:rPr>
          <w:sz w:val="20"/>
          <w:szCs w:val="20"/>
        </w:rPr>
        <w:t xml:space="preserve"> </w:t>
      </w:r>
      <w:r w:rsidR="001C29CE" w:rsidRPr="001C29CE">
        <w:rPr>
          <w:sz w:val="20"/>
          <w:szCs w:val="20"/>
        </w:rPr>
        <w:t xml:space="preserve">for </w:t>
      </w:r>
      <w:r w:rsidR="001C29CE">
        <w:rPr>
          <w:sz w:val="20"/>
          <w:szCs w:val="20"/>
        </w:rPr>
        <w:t>I</w:t>
      </w:r>
      <w:r w:rsidR="001C29CE" w:rsidRPr="001C29CE">
        <w:rPr>
          <w:sz w:val="20"/>
          <w:szCs w:val="20"/>
        </w:rPr>
        <w:t xml:space="preserve">mage </w:t>
      </w:r>
      <w:r w:rsidR="001C29CE">
        <w:rPr>
          <w:sz w:val="20"/>
          <w:szCs w:val="20"/>
        </w:rPr>
        <w:t>R</w:t>
      </w:r>
      <w:r w:rsidR="001C29CE" w:rsidRPr="001C29CE">
        <w:rPr>
          <w:sz w:val="20"/>
          <w:szCs w:val="20"/>
        </w:rPr>
        <w:t>ecognition</w:t>
      </w:r>
      <w:r w:rsidR="00B71ADE" w:rsidRPr="00EF443F">
        <w:rPr>
          <w:i/>
          <w:iCs/>
          <w:sz w:val="20"/>
          <w:szCs w:val="20"/>
        </w:rPr>
        <w:t>"</w:t>
      </w:r>
      <w:r w:rsidR="00B71ADE">
        <w:rPr>
          <w:i/>
          <w:iCs/>
          <w:sz w:val="20"/>
          <w:szCs w:val="20"/>
        </w:rPr>
        <w:t xml:space="preserve">, </w:t>
      </w:r>
      <w:r w:rsidR="00B71ADE">
        <w:rPr>
          <w:b/>
          <w:color w:val="000000" w:themeColor="text1"/>
          <w:sz w:val="20"/>
          <w:szCs w:val="20"/>
        </w:rPr>
        <w:t>Image and Vision Computing</w:t>
      </w:r>
      <w:r w:rsidR="00B71ADE" w:rsidRPr="007E28CB">
        <w:rPr>
          <w:color w:val="000000" w:themeColor="text1"/>
          <w:sz w:val="20"/>
          <w:szCs w:val="20"/>
        </w:rPr>
        <w:t xml:space="preserve">, </w:t>
      </w:r>
      <w:r w:rsidR="00E833B7">
        <w:rPr>
          <w:color w:val="000000" w:themeColor="text1"/>
          <w:sz w:val="20"/>
          <w:szCs w:val="20"/>
        </w:rPr>
        <w:t>vol.</w:t>
      </w:r>
      <w:r w:rsidR="00294068">
        <w:rPr>
          <w:color w:val="000000" w:themeColor="text1"/>
          <w:sz w:val="20"/>
          <w:szCs w:val="20"/>
        </w:rPr>
        <w:t xml:space="preserve"> </w:t>
      </w:r>
      <w:r w:rsidR="00E833B7">
        <w:rPr>
          <w:color w:val="000000" w:themeColor="text1"/>
          <w:sz w:val="20"/>
          <w:szCs w:val="20"/>
        </w:rPr>
        <w:t xml:space="preserve">92, Article# </w:t>
      </w:r>
      <w:r w:rsidR="00E833B7" w:rsidRPr="00E833B7">
        <w:rPr>
          <w:color w:val="000000" w:themeColor="text1"/>
          <w:sz w:val="20"/>
          <w:szCs w:val="20"/>
        </w:rPr>
        <w:t>103819</w:t>
      </w:r>
      <w:r w:rsidR="00E833B7">
        <w:rPr>
          <w:color w:val="000000" w:themeColor="text1"/>
          <w:sz w:val="20"/>
          <w:szCs w:val="20"/>
        </w:rPr>
        <w:t>, December</w:t>
      </w:r>
      <w:r w:rsidR="00C20979">
        <w:rPr>
          <w:color w:val="000000" w:themeColor="text1"/>
          <w:sz w:val="20"/>
          <w:szCs w:val="20"/>
        </w:rPr>
        <w:t xml:space="preserve"> </w:t>
      </w:r>
      <w:r w:rsidR="00B71ADE" w:rsidRPr="007E28CB">
        <w:rPr>
          <w:color w:val="000000" w:themeColor="text1"/>
          <w:sz w:val="20"/>
          <w:szCs w:val="20"/>
        </w:rPr>
        <w:t>2019. (SCIE)</w:t>
      </w:r>
    </w:p>
    <w:p w14:paraId="24A0C354" w14:textId="68FAD7A4" w:rsidR="00B71ADE" w:rsidRPr="00220125" w:rsidRDefault="00220125" w:rsidP="00220125">
      <w:pPr>
        <w:ind w:left="360" w:hanging="360"/>
        <w:rPr>
          <w:i/>
          <w:sz w:val="20"/>
          <w:szCs w:val="20"/>
        </w:rPr>
      </w:pPr>
      <w:r>
        <w:rPr>
          <w:sz w:val="20"/>
          <w:szCs w:val="20"/>
        </w:rPr>
        <w:t xml:space="preserve">67.  </w:t>
      </w:r>
      <w:r w:rsidRPr="00CC1497">
        <w:rPr>
          <w:sz w:val="20"/>
          <w:szCs w:val="20"/>
          <w:u w:val="single"/>
        </w:rPr>
        <w:t>Z.H. Guo</w:t>
      </w:r>
      <w:r>
        <w:rPr>
          <w:sz w:val="20"/>
          <w:szCs w:val="20"/>
        </w:rPr>
        <w:t xml:space="preserve">, </w:t>
      </w:r>
      <w:r w:rsidRPr="00A719E8">
        <w:rPr>
          <w:sz w:val="20"/>
          <w:szCs w:val="20"/>
          <w:u w:val="single"/>
        </w:rPr>
        <w:t>M. Zhang</w:t>
      </w:r>
      <w:r>
        <w:rPr>
          <w:sz w:val="20"/>
          <w:szCs w:val="20"/>
        </w:rPr>
        <w:t xml:space="preserve">, and D.J. Lee, </w:t>
      </w:r>
      <w:r w:rsidRPr="00EF443F">
        <w:rPr>
          <w:i/>
          <w:iCs/>
          <w:sz w:val="20"/>
          <w:szCs w:val="20"/>
        </w:rPr>
        <w:t>"</w:t>
      </w:r>
      <w:r w:rsidRPr="006077BA">
        <w:rPr>
          <w:i/>
          <w:sz w:val="20"/>
          <w:szCs w:val="20"/>
        </w:rPr>
        <w:t>Efficient Evolutionary Learning Algorithm for Real-Time Embedded Vision Applications</w:t>
      </w:r>
      <w:r w:rsidRPr="00EF443F">
        <w:rPr>
          <w:i/>
          <w:iCs/>
          <w:sz w:val="20"/>
          <w:szCs w:val="20"/>
        </w:rPr>
        <w:t>"</w:t>
      </w:r>
      <w:r>
        <w:rPr>
          <w:i/>
          <w:iCs/>
          <w:sz w:val="20"/>
          <w:szCs w:val="20"/>
        </w:rPr>
        <w:t xml:space="preserve">, </w:t>
      </w:r>
      <w:r w:rsidRPr="007E28CB">
        <w:rPr>
          <w:b/>
          <w:sz w:val="20"/>
          <w:szCs w:val="20"/>
        </w:rPr>
        <w:t>Electronics,</w:t>
      </w:r>
      <w:r w:rsidRPr="007E28CB">
        <w:rPr>
          <w:sz w:val="20"/>
          <w:szCs w:val="20"/>
        </w:rPr>
        <w:t xml:space="preserve"> </w:t>
      </w:r>
      <w:r>
        <w:rPr>
          <w:sz w:val="20"/>
          <w:szCs w:val="20"/>
        </w:rPr>
        <w:t>vol. 8</w:t>
      </w:r>
      <w:r>
        <w:rPr>
          <w:rFonts w:hint="eastAsia"/>
          <w:sz w:val="20"/>
          <w:szCs w:val="20"/>
          <w:lang w:eastAsia="zh-TW"/>
        </w:rPr>
        <w:t>(</w:t>
      </w:r>
      <w:r>
        <w:rPr>
          <w:sz w:val="20"/>
          <w:szCs w:val="20"/>
          <w:lang w:eastAsia="zh-TW"/>
        </w:rPr>
        <w:t>11)</w:t>
      </w:r>
      <w:r w:rsidRPr="007E28CB">
        <w:rPr>
          <w:sz w:val="20"/>
          <w:szCs w:val="20"/>
        </w:rPr>
        <w:t xml:space="preserve">, </w:t>
      </w:r>
      <w:r w:rsidRPr="00A17973">
        <w:rPr>
          <w:sz w:val="20"/>
          <w:szCs w:val="20"/>
        </w:rPr>
        <w:t>pp.1367</w:t>
      </w:r>
      <w:r>
        <w:rPr>
          <w:sz w:val="20"/>
          <w:szCs w:val="20"/>
        </w:rPr>
        <w:t>-18 pages</w:t>
      </w:r>
      <w:r w:rsidRPr="007E28CB"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November </w:t>
      </w:r>
      <w:r w:rsidRPr="007E28CB">
        <w:rPr>
          <w:sz w:val="20"/>
          <w:szCs w:val="20"/>
        </w:rPr>
        <w:t>2019</w:t>
      </w:r>
      <w:r>
        <w:rPr>
          <w:sz w:val="20"/>
          <w:szCs w:val="20"/>
        </w:rPr>
        <w:t>.</w:t>
      </w:r>
      <w:r w:rsidRPr="007E28CB">
        <w:rPr>
          <w:sz w:val="20"/>
          <w:szCs w:val="20"/>
        </w:rPr>
        <w:t xml:space="preserve"> (SCIE)</w:t>
      </w:r>
      <w:r w:rsidR="00C37F1B" w:rsidRPr="007E28CB">
        <w:rPr>
          <w:sz w:val="20"/>
          <w:szCs w:val="20"/>
        </w:rPr>
        <w:tab/>
      </w:r>
    </w:p>
    <w:p w14:paraId="5D7F5406" w14:textId="740A34EC" w:rsidR="00C37F1B" w:rsidRPr="007E28CB" w:rsidRDefault="00B71ADE" w:rsidP="00C37F1B">
      <w:pPr>
        <w:ind w:left="360" w:hanging="360"/>
        <w:rPr>
          <w:i/>
          <w:sz w:val="20"/>
          <w:szCs w:val="20"/>
        </w:rPr>
      </w:pPr>
      <w:r>
        <w:rPr>
          <w:sz w:val="20"/>
          <w:szCs w:val="20"/>
        </w:rPr>
        <w:t>66.</w:t>
      </w:r>
      <w:r>
        <w:rPr>
          <w:sz w:val="20"/>
          <w:szCs w:val="20"/>
        </w:rPr>
        <w:tab/>
      </w:r>
      <w:r w:rsidR="00C37F1B" w:rsidRPr="007E28CB">
        <w:rPr>
          <w:sz w:val="20"/>
          <w:szCs w:val="20"/>
        </w:rPr>
        <w:t>X.K. Miao and D.J. Lee</w:t>
      </w:r>
      <w:r w:rsidR="0029198F" w:rsidRPr="00EF443F">
        <w:rPr>
          <w:sz w:val="20"/>
          <w:szCs w:val="20"/>
        </w:rPr>
        <w:t xml:space="preserve">, </w:t>
      </w:r>
      <w:r w:rsidR="0029198F" w:rsidRPr="00EF443F">
        <w:rPr>
          <w:i/>
          <w:iCs/>
          <w:sz w:val="20"/>
          <w:szCs w:val="20"/>
        </w:rPr>
        <w:t>"</w:t>
      </w:r>
      <w:r w:rsidR="00C37F1B" w:rsidRPr="007E28CB">
        <w:rPr>
          <w:i/>
          <w:sz w:val="20"/>
          <w:szCs w:val="20"/>
        </w:rPr>
        <w:t>Just Noticeable Difference Binary Pattern for Reduced Reference Image Quality Assessment</w:t>
      </w:r>
      <w:r w:rsidR="00700318" w:rsidRPr="00EF443F">
        <w:rPr>
          <w:i/>
          <w:iCs/>
          <w:sz w:val="20"/>
          <w:szCs w:val="20"/>
        </w:rPr>
        <w:t>"</w:t>
      </w:r>
      <w:r w:rsidR="007E214E">
        <w:rPr>
          <w:i/>
          <w:iCs/>
          <w:sz w:val="20"/>
          <w:szCs w:val="20"/>
        </w:rPr>
        <w:t>,</w:t>
      </w:r>
      <w:r w:rsidR="00700318">
        <w:rPr>
          <w:i/>
          <w:iCs/>
          <w:sz w:val="20"/>
          <w:szCs w:val="20"/>
        </w:rPr>
        <w:t xml:space="preserve"> </w:t>
      </w:r>
      <w:r w:rsidR="00C37F1B" w:rsidRPr="007E28CB">
        <w:rPr>
          <w:b/>
          <w:sz w:val="20"/>
          <w:szCs w:val="20"/>
        </w:rPr>
        <w:t>Optical Engineering</w:t>
      </w:r>
      <w:r w:rsidR="00C37F1B" w:rsidRPr="007E28CB">
        <w:rPr>
          <w:bCs/>
          <w:sz w:val="20"/>
          <w:szCs w:val="20"/>
        </w:rPr>
        <w:t>, vol. 58(9</w:t>
      </w:r>
      <w:proofErr w:type="gramStart"/>
      <w:r w:rsidR="00C37F1B" w:rsidRPr="007E28CB">
        <w:rPr>
          <w:bCs/>
          <w:sz w:val="20"/>
          <w:szCs w:val="20"/>
        </w:rPr>
        <w:t>),  pp.</w:t>
      </w:r>
      <w:proofErr w:type="gramEnd"/>
      <w:r w:rsidR="00C37F1B" w:rsidRPr="007E28CB">
        <w:rPr>
          <w:bCs/>
          <w:sz w:val="20"/>
          <w:szCs w:val="20"/>
        </w:rPr>
        <w:t xml:space="preserve"> 093105 13 pages, </w:t>
      </w:r>
      <w:r w:rsidR="00C37F1B" w:rsidRPr="00DB48BE">
        <w:rPr>
          <w:bCs/>
          <w:sz w:val="20"/>
          <w:szCs w:val="20"/>
        </w:rPr>
        <w:t>September 2019</w:t>
      </w:r>
      <w:r w:rsidR="00C37F1B" w:rsidRPr="00DB48BE">
        <w:rPr>
          <w:sz w:val="20"/>
          <w:szCs w:val="20"/>
        </w:rPr>
        <w:t>. (SCI)</w:t>
      </w:r>
    </w:p>
    <w:p w14:paraId="78C7619D" w14:textId="469D2756" w:rsidR="00C37F1B" w:rsidRPr="007E28CB" w:rsidRDefault="00C37F1B" w:rsidP="00C37F1B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65.</w:t>
      </w:r>
      <w:r w:rsidRPr="007E28CB">
        <w:rPr>
          <w:rFonts w:eastAsia="Times New Roman"/>
          <w:color w:val="000000" w:themeColor="text1"/>
          <w:sz w:val="20"/>
          <w:szCs w:val="20"/>
        </w:rPr>
        <w:tab/>
        <w:t>Y.F. Chen, C.S. Lin</w:t>
      </w:r>
      <w:r w:rsidRPr="007E28CB">
        <w:rPr>
          <w:color w:val="000000" w:themeColor="text1"/>
          <w:sz w:val="20"/>
          <w:szCs w:val="20"/>
        </w:rPr>
        <w:t>, C.F. Hong, D. J. Lee, C.M. Sun, H.H. Lin</w:t>
      </w:r>
      <w:r w:rsidR="0029198F" w:rsidRPr="00EF443F">
        <w:rPr>
          <w:sz w:val="20"/>
          <w:szCs w:val="20"/>
        </w:rPr>
        <w:t xml:space="preserve">, </w:t>
      </w:r>
      <w:r w:rsidR="0029198F" w:rsidRPr="00EF443F">
        <w:rPr>
          <w:i/>
          <w:iCs/>
          <w:sz w:val="20"/>
          <w:szCs w:val="20"/>
        </w:rPr>
        <w:t>"</w:t>
      </w:r>
      <w:r w:rsidRPr="007E28CB">
        <w:rPr>
          <w:i/>
          <w:color w:val="000000" w:themeColor="text1"/>
          <w:sz w:val="20"/>
          <w:szCs w:val="20"/>
        </w:rPr>
        <w:t>Design of a Clinical Decision Support System for Predicting Erectile Dysfunction in Men Using NHIRD Dataset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color w:val="000000" w:themeColor="text1"/>
          <w:sz w:val="20"/>
          <w:szCs w:val="20"/>
        </w:rPr>
        <w:t>I</w:t>
      </w:r>
      <w:r w:rsidRPr="00C37F1B">
        <w:rPr>
          <w:b/>
          <w:bCs/>
          <w:color w:val="000000" w:themeColor="text1"/>
          <w:sz w:val="20"/>
          <w:szCs w:val="20"/>
        </w:rPr>
        <w:t>EEE Journal of Biomedical and Health Informatics</w:t>
      </w:r>
      <w:r w:rsidRPr="007E28CB">
        <w:rPr>
          <w:color w:val="000000" w:themeColor="text1"/>
          <w:sz w:val="20"/>
          <w:szCs w:val="20"/>
        </w:rPr>
        <w:t>, vol. 23(5), pp. 2127 – 2137, September 2019. (SCI)</w:t>
      </w:r>
    </w:p>
    <w:p w14:paraId="13F8B268" w14:textId="17B10292" w:rsidR="00C37F1B" w:rsidRPr="00803467" w:rsidRDefault="00C37F1B" w:rsidP="00803467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64.</w:t>
      </w:r>
      <w:r w:rsidRPr="007E28CB">
        <w:rPr>
          <w:sz w:val="20"/>
          <w:szCs w:val="20"/>
        </w:rPr>
        <w:tab/>
        <w:t xml:space="preserve">D. Zhang, </w:t>
      </w:r>
      <w:r w:rsidRPr="007E28CB">
        <w:rPr>
          <w:sz w:val="20"/>
          <w:szCs w:val="20"/>
          <w:u w:val="single"/>
        </w:rPr>
        <w:t>L.A. Raven</w:t>
      </w:r>
      <w:r w:rsidRPr="007E28CB">
        <w:rPr>
          <w:sz w:val="20"/>
          <w:szCs w:val="20"/>
        </w:rPr>
        <w:t xml:space="preserve">, D.J. Lee, </w:t>
      </w:r>
      <w:r w:rsidRPr="007E28CB">
        <w:rPr>
          <w:sz w:val="20"/>
          <w:szCs w:val="20"/>
          <w:u w:val="single"/>
        </w:rPr>
        <w:t>Meng Yu</w:t>
      </w:r>
      <w:r w:rsidRPr="007E28CB">
        <w:rPr>
          <w:sz w:val="20"/>
          <w:szCs w:val="20"/>
        </w:rPr>
        <w:t>, and A. Desai</w:t>
      </w:r>
      <w:r w:rsidR="0029198F" w:rsidRPr="00EF443F">
        <w:rPr>
          <w:sz w:val="20"/>
          <w:szCs w:val="20"/>
        </w:rPr>
        <w:t xml:space="preserve">, </w:t>
      </w:r>
      <w:r w:rsidR="0029198F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Hardware Friendly Robust Synthetic Basis Feature Descriptor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b/>
          <w:sz w:val="20"/>
          <w:szCs w:val="20"/>
        </w:rPr>
        <w:t>Electronics,</w:t>
      </w:r>
      <w:r w:rsidRPr="007E28CB">
        <w:rPr>
          <w:sz w:val="20"/>
          <w:szCs w:val="20"/>
        </w:rPr>
        <w:t xml:space="preserve"> vol. 8(8), pp. 847</w:t>
      </w:r>
      <w:r w:rsidR="00A17973">
        <w:rPr>
          <w:sz w:val="20"/>
          <w:szCs w:val="20"/>
        </w:rPr>
        <w:t>-19 pages</w:t>
      </w:r>
      <w:r w:rsidRPr="007E28CB">
        <w:rPr>
          <w:sz w:val="20"/>
          <w:szCs w:val="20"/>
        </w:rPr>
        <w:t>, July 2019 (SCIE)</w:t>
      </w:r>
    </w:p>
    <w:p w14:paraId="46E108B0" w14:textId="3A311222" w:rsidR="00C37F1B" w:rsidRPr="007E28CB" w:rsidRDefault="00C37F1B" w:rsidP="00C37F1B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63.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 xml:space="preserve">T.S. Simons </w:t>
      </w:r>
      <w:r w:rsidRPr="007E28CB">
        <w:rPr>
          <w:sz w:val="20"/>
          <w:szCs w:val="20"/>
        </w:rPr>
        <w:t>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sz w:val="20"/>
          <w:szCs w:val="20"/>
        </w:rPr>
        <w:t xml:space="preserve">A Review of </w:t>
      </w:r>
      <w:r w:rsidRPr="007E28CB">
        <w:rPr>
          <w:i/>
          <w:sz w:val="20"/>
          <w:szCs w:val="20"/>
        </w:rPr>
        <w:t>Binarized Neural Networks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b/>
          <w:sz w:val="20"/>
          <w:szCs w:val="20"/>
        </w:rPr>
        <w:t>Electronics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lang w:eastAsia="zh-TW"/>
        </w:rPr>
        <w:t>vol. 8(6), pp. 661</w:t>
      </w:r>
      <w:r w:rsidR="00CA5590">
        <w:rPr>
          <w:sz w:val="20"/>
          <w:szCs w:val="20"/>
          <w:lang w:eastAsia="zh-TW"/>
        </w:rPr>
        <w:t>-25 pages</w:t>
      </w:r>
      <w:r w:rsidRPr="007E28CB">
        <w:rPr>
          <w:sz w:val="20"/>
          <w:szCs w:val="20"/>
        </w:rPr>
        <w:t>, June 2019. (SCIE)</w:t>
      </w:r>
    </w:p>
    <w:p w14:paraId="421717A9" w14:textId="26F87211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62.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T.S. Simons</w:t>
      </w:r>
      <w:r w:rsidRPr="007E28CB">
        <w:rPr>
          <w:sz w:val="20"/>
          <w:szCs w:val="20"/>
        </w:rPr>
        <w:t xml:space="preserve">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Jet Features: Hardware-Friendly, Learned Convolutional Kernels for High-Speed Image Classification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b/>
          <w:sz w:val="20"/>
          <w:szCs w:val="20"/>
        </w:rPr>
        <w:t>Electronics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lang w:eastAsia="zh-TW"/>
        </w:rPr>
        <w:t>vol. 8(5), pp. 588-</w:t>
      </w:r>
      <w:r w:rsidR="00CA5590">
        <w:rPr>
          <w:sz w:val="20"/>
          <w:szCs w:val="20"/>
          <w:lang w:eastAsia="zh-TW"/>
        </w:rPr>
        <w:t>20 pages</w:t>
      </w:r>
      <w:r w:rsidRPr="007E28CB">
        <w:rPr>
          <w:sz w:val="20"/>
          <w:szCs w:val="20"/>
        </w:rPr>
        <w:t>, May 2019. (SCIE)</w:t>
      </w:r>
    </w:p>
    <w:p w14:paraId="0AF3926D" w14:textId="62128EBB" w:rsidR="00C37F1B" w:rsidRPr="007E28CB" w:rsidRDefault="00C37F1B" w:rsidP="001C29CE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61.</w:t>
      </w:r>
      <w:r w:rsidRPr="007E28CB">
        <w:rPr>
          <w:color w:val="000000" w:themeColor="text1"/>
          <w:sz w:val="20"/>
          <w:szCs w:val="20"/>
        </w:rPr>
        <w:tab/>
      </w:r>
      <w:r w:rsidRPr="007E28CB">
        <w:rPr>
          <w:color w:val="000000" w:themeColor="text1"/>
          <w:sz w:val="20"/>
          <w:szCs w:val="20"/>
          <w:u w:val="single"/>
        </w:rPr>
        <w:t>J.N. Teng</w:t>
      </w:r>
      <w:r w:rsidRPr="007E28CB">
        <w:rPr>
          <w:color w:val="000000" w:themeColor="text1"/>
          <w:sz w:val="20"/>
          <w:szCs w:val="20"/>
        </w:rPr>
        <w:t>, D. Zhang,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="001C29CE" w:rsidRPr="001C29CE">
        <w:rPr>
          <w:i/>
          <w:color w:val="000000" w:themeColor="text1"/>
          <w:sz w:val="20"/>
          <w:szCs w:val="20"/>
        </w:rPr>
        <w:t xml:space="preserve">Recognition of Chinese </w:t>
      </w:r>
      <w:r w:rsidR="001C29CE">
        <w:rPr>
          <w:i/>
          <w:color w:val="000000" w:themeColor="text1"/>
          <w:sz w:val="20"/>
          <w:szCs w:val="20"/>
        </w:rPr>
        <w:t>F</w:t>
      </w:r>
      <w:r w:rsidR="001C29CE" w:rsidRPr="001C29CE">
        <w:rPr>
          <w:i/>
          <w:color w:val="000000" w:themeColor="text1"/>
          <w:sz w:val="20"/>
          <w:szCs w:val="20"/>
        </w:rPr>
        <w:t xml:space="preserve">ood </w:t>
      </w:r>
      <w:r w:rsidR="001C29CE">
        <w:rPr>
          <w:i/>
          <w:color w:val="000000" w:themeColor="text1"/>
          <w:sz w:val="20"/>
          <w:szCs w:val="20"/>
        </w:rPr>
        <w:t>U</w:t>
      </w:r>
      <w:r w:rsidR="001C29CE" w:rsidRPr="001C29CE">
        <w:rPr>
          <w:i/>
          <w:color w:val="000000" w:themeColor="text1"/>
          <w:sz w:val="20"/>
          <w:szCs w:val="20"/>
        </w:rPr>
        <w:t xml:space="preserve">sing </w:t>
      </w:r>
      <w:r w:rsidR="001C29CE">
        <w:rPr>
          <w:i/>
          <w:color w:val="000000" w:themeColor="text1"/>
          <w:sz w:val="20"/>
          <w:szCs w:val="20"/>
        </w:rPr>
        <w:t>C</w:t>
      </w:r>
      <w:r w:rsidR="001C29CE" w:rsidRPr="001C29CE">
        <w:rPr>
          <w:i/>
          <w:color w:val="000000" w:themeColor="text1"/>
          <w:sz w:val="20"/>
          <w:szCs w:val="20"/>
        </w:rPr>
        <w:t>onvolutional</w:t>
      </w:r>
      <w:r w:rsidR="001C29CE">
        <w:rPr>
          <w:i/>
          <w:color w:val="000000" w:themeColor="text1"/>
          <w:sz w:val="20"/>
          <w:szCs w:val="20"/>
        </w:rPr>
        <w:t xml:space="preserve"> N</w:t>
      </w:r>
      <w:r w:rsidR="001C29CE" w:rsidRPr="001C29CE">
        <w:rPr>
          <w:i/>
          <w:color w:val="000000" w:themeColor="text1"/>
          <w:sz w:val="20"/>
          <w:szCs w:val="20"/>
        </w:rPr>
        <w:t xml:space="preserve">eural </w:t>
      </w:r>
      <w:r w:rsidR="001C29CE">
        <w:rPr>
          <w:i/>
          <w:color w:val="000000" w:themeColor="text1"/>
          <w:sz w:val="20"/>
          <w:szCs w:val="20"/>
        </w:rPr>
        <w:t>N</w:t>
      </w:r>
      <w:r w:rsidR="001C29CE" w:rsidRPr="001C29CE">
        <w:rPr>
          <w:i/>
          <w:color w:val="000000" w:themeColor="text1"/>
          <w:sz w:val="20"/>
          <w:szCs w:val="20"/>
        </w:rPr>
        <w:t>etwork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b/>
          <w:color w:val="000000" w:themeColor="text1"/>
          <w:sz w:val="20"/>
          <w:szCs w:val="20"/>
        </w:rPr>
        <w:t>Multimedia Tools and Applications</w:t>
      </w:r>
      <w:r w:rsidRPr="007E28CB">
        <w:rPr>
          <w:color w:val="000000" w:themeColor="text1"/>
          <w:sz w:val="20"/>
          <w:szCs w:val="20"/>
        </w:rPr>
        <w:t>, vol. 78(9), pp. 11155-11172, May 2019. (SCIE)</w:t>
      </w:r>
    </w:p>
    <w:p w14:paraId="3D4525E2" w14:textId="17445A9B" w:rsidR="00C37F1B" w:rsidRPr="007E28CB" w:rsidRDefault="00C37F1B" w:rsidP="00C37F1B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60.</w:t>
      </w:r>
      <w:r w:rsidRPr="007E28CB">
        <w:rPr>
          <w:color w:val="000000" w:themeColor="text1"/>
          <w:sz w:val="20"/>
          <w:szCs w:val="20"/>
        </w:rPr>
        <w:tab/>
      </w:r>
      <w:r w:rsidRPr="007E28CB">
        <w:rPr>
          <w:color w:val="000000" w:themeColor="text1"/>
          <w:sz w:val="20"/>
          <w:szCs w:val="20"/>
          <w:u w:val="single"/>
        </w:rPr>
        <w:t>Y.Y. Li,</w:t>
      </w:r>
      <w:r w:rsidRPr="007E28CB">
        <w:rPr>
          <w:color w:val="000000" w:themeColor="text1"/>
          <w:sz w:val="20"/>
          <w:szCs w:val="20"/>
        </w:rPr>
        <w:t xml:space="preserve"> D. Zhang, and D. 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="001C29CE" w:rsidRPr="001C29CE">
        <w:rPr>
          <w:i/>
          <w:color w:val="000000" w:themeColor="text1"/>
          <w:sz w:val="20"/>
          <w:szCs w:val="20"/>
        </w:rPr>
        <w:t>Automatic Fabric Defect Detection with a Wide-And-Compact Network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b/>
          <w:color w:val="000000" w:themeColor="text1"/>
          <w:sz w:val="20"/>
          <w:szCs w:val="20"/>
        </w:rPr>
        <w:t>Journal of Neurocomputing</w:t>
      </w:r>
      <w:r w:rsidRPr="007E28CB">
        <w:rPr>
          <w:color w:val="000000" w:themeColor="text1"/>
          <w:sz w:val="20"/>
          <w:szCs w:val="20"/>
        </w:rPr>
        <w:t>, vol. 329, pp. 329-338, February 2019 (SCIE)</w:t>
      </w:r>
    </w:p>
    <w:p w14:paraId="20CB111E" w14:textId="295EADBB" w:rsidR="00C37F1B" w:rsidRPr="007E28CB" w:rsidRDefault="00C37F1B" w:rsidP="00C37F1B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t>59.</w:t>
      </w:r>
      <w:r w:rsidRPr="007E28CB">
        <w:rPr>
          <w:color w:val="000000" w:themeColor="text1"/>
          <w:sz w:val="20"/>
          <w:szCs w:val="20"/>
        </w:rPr>
        <w:tab/>
        <w:t xml:space="preserve">D. Zhang, </w:t>
      </w:r>
      <w:r w:rsidRPr="007E28CB">
        <w:rPr>
          <w:color w:val="000000" w:themeColor="text1"/>
          <w:sz w:val="20"/>
          <w:szCs w:val="20"/>
          <w:u w:val="single"/>
        </w:rPr>
        <w:t>A. Desai</w:t>
      </w:r>
      <w:r w:rsidRPr="007E28CB">
        <w:rPr>
          <w:color w:val="000000" w:themeColor="text1"/>
          <w:sz w:val="20"/>
          <w:szCs w:val="20"/>
        </w:rPr>
        <w:t>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color w:val="000000" w:themeColor="text1"/>
          <w:sz w:val="20"/>
          <w:szCs w:val="20"/>
        </w:rPr>
        <w:t>Using Synthetic Basis Feature Descriptor for Motion Estimation</w:t>
      </w:r>
      <w:r w:rsidR="00700318" w:rsidRPr="00EF443F">
        <w:rPr>
          <w:i/>
          <w:iCs/>
          <w:sz w:val="20"/>
          <w:szCs w:val="20"/>
        </w:rPr>
        <w:t>"</w:t>
      </w:r>
      <w:r w:rsidR="00700318">
        <w:rPr>
          <w:i/>
          <w:iCs/>
          <w:sz w:val="20"/>
          <w:szCs w:val="20"/>
        </w:rPr>
        <w:t xml:space="preserve">, </w:t>
      </w:r>
      <w:r w:rsidRPr="007E28CB">
        <w:rPr>
          <w:rFonts w:eastAsia="Times New Roman"/>
          <w:b/>
          <w:color w:val="000000" w:themeColor="text1"/>
          <w:sz w:val="20"/>
          <w:szCs w:val="20"/>
        </w:rPr>
        <w:t>International Journal of Advanced Robotic Systems</w:t>
      </w:r>
      <w:r w:rsidRPr="007E28CB">
        <w:rPr>
          <w:rFonts w:eastAsia="Times New Roman"/>
          <w:color w:val="000000" w:themeColor="text1"/>
          <w:sz w:val="20"/>
          <w:szCs w:val="20"/>
        </w:rPr>
        <w:t xml:space="preserve">, vol. 15/5, 13 pages, October 2018.  </w:t>
      </w:r>
      <w:r w:rsidRPr="007E28CB">
        <w:rPr>
          <w:color w:val="000000" w:themeColor="text1"/>
          <w:sz w:val="20"/>
          <w:szCs w:val="20"/>
        </w:rPr>
        <w:t>(SCIE)</w:t>
      </w:r>
    </w:p>
    <w:p w14:paraId="295C605A" w14:textId="47FEAD2B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58.</w:t>
      </w:r>
      <w:r w:rsidRPr="007E28CB">
        <w:rPr>
          <w:rFonts w:eastAsia="Times New Roman"/>
          <w:sz w:val="20"/>
          <w:szCs w:val="20"/>
        </w:rPr>
        <w:tab/>
      </w:r>
      <w:r w:rsidRPr="007E28CB">
        <w:rPr>
          <w:rFonts w:eastAsia="Times New Roman"/>
          <w:sz w:val="20"/>
          <w:szCs w:val="20"/>
          <w:u w:val="single"/>
        </w:rPr>
        <w:t>Y. Han</w:t>
      </w:r>
      <w:r w:rsidRPr="007E28CB">
        <w:rPr>
          <w:rFonts w:eastAsia="Times New Roman"/>
          <w:sz w:val="20"/>
          <w:szCs w:val="20"/>
        </w:rPr>
        <w:t xml:space="preserve">, Z.G. Liu, D.J. Lee, </w:t>
      </w:r>
      <w:r w:rsidRPr="007E28CB">
        <w:rPr>
          <w:rFonts w:eastAsia="Times New Roman"/>
          <w:sz w:val="20"/>
          <w:szCs w:val="20"/>
          <w:u w:val="single"/>
        </w:rPr>
        <w:t>W.Q Liu</w:t>
      </w:r>
      <w:r w:rsidRPr="007E28CB">
        <w:rPr>
          <w:rFonts w:eastAsia="Times New Roman"/>
          <w:sz w:val="20"/>
          <w:szCs w:val="20"/>
        </w:rPr>
        <w:t xml:space="preserve">, </w:t>
      </w:r>
      <w:r w:rsidRPr="007E28CB">
        <w:rPr>
          <w:rFonts w:eastAsia="Times New Roman"/>
          <w:sz w:val="20"/>
          <w:szCs w:val="20"/>
          <w:u w:val="single"/>
        </w:rPr>
        <w:t>J.W. Chen</w:t>
      </w:r>
      <w:r w:rsidRPr="007E28CB">
        <w:rPr>
          <w:rFonts w:eastAsia="Times New Roman"/>
          <w:sz w:val="20"/>
          <w:szCs w:val="20"/>
        </w:rPr>
        <w:t xml:space="preserve">, and </w:t>
      </w:r>
      <w:r w:rsidRPr="007E28CB">
        <w:rPr>
          <w:rFonts w:eastAsia="Times New Roman"/>
          <w:sz w:val="20"/>
          <w:szCs w:val="20"/>
          <w:u w:val="single"/>
        </w:rPr>
        <w:t>Z.W. Han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rStyle w:val="Emphasis"/>
          <w:rFonts w:eastAsia="Times New Roman"/>
          <w:sz w:val="20"/>
          <w:szCs w:val="20"/>
        </w:rPr>
        <w:t>Rod-Insulator Defect Detection in High-speed Railway Catenary System Using DPMs and Local Period Estimation</w:t>
      </w:r>
      <w:r w:rsidR="00700318">
        <w:rPr>
          <w:rFonts w:eastAsia="Times New Roman"/>
          <w:sz w:val="20"/>
          <w:szCs w:val="20"/>
        </w:rPr>
        <w:t xml:space="preserve">”, </w:t>
      </w:r>
      <w:r w:rsidRPr="007E28CB">
        <w:rPr>
          <w:rFonts w:eastAsia="Times New Roman"/>
          <w:b/>
          <w:sz w:val="20"/>
          <w:szCs w:val="20"/>
        </w:rPr>
        <w:t>International Journal of Advanced Robotic Systems</w:t>
      </w:r>
      <w:r w:rsidRPr="007E28CB">
        <w:rPr>
          <w:rFonts w:eastAsia="Times New Roman"/>
          <w:sz w:val="20"/>
          <w:szCs w:val="20"/>
        </w:rPr>
        <w:t>, 15 pages, May 201</w:t>
      </w:r>
      <w:r w:rsidRPr="007E28CB">
        <w:rPr>
          <w:rFonts w:eastAsia="Times New Roman" w:hint="eastAsia"/>
          <w:sz w:val="20"/>
          <w:szCs w:val="20"/>
        </w:rPr>
        <w:t>8</w:t>
      </w:r>
      <w:r w:rsidRPr="007E28CB">
        <w:rPr>
          <w:rFonts w:eastAsia="Times New Roman"/>
          <w:sz w:val="20"/>
          <w:szCs w:val="20"/>
        </w:rPr>
        <w:t>. (SCIE)</w:t>
      </w:r>
    </w:p>
    <w:p w14:paraId="57E915DD" w14:textId="05728423" w:rsidR="00C37F1B" w:rsidRPr="007E28CB" w:rsidRDefault="00C37F1B" w:rsidP="00C37F1B">
      <w:pPr>
        <w:ind w:left="360" w:hanging="360"/>
        <w:rPr>
          <w:rFonts w:eastAsia="Times New Roman"/>
          <w:i/>
          <w:iCs/>
          <w:sz w:val="20"/>
          <w:szCs w:val="20"/>
        </w:rPr>
      </w:pPr>
      <w:r w:rsidRPr="007E28CB">
        <w:rPr>
          <w:sz w:val="20"/>
          <w:szCs w:val="20"/>
        </w:rPr>
        <w:t>57.</w:t>
      </w:r>
      <w:r w:rsidRPr="007E28CB">
        <w:rPr>
          <w:rFonts w:eastAsia="Times New Roman"/>
          <w:sz w:val="20"/>
          <w:szCs w:val="20"/>
        </w:rPr>
        <w:tab/>
        <w:t>Y.F. Chen, C.S. Lin, K.A. Wang, L.O.A. Rahman, D.J. Lee, W.S. Chung, and H.H. Lin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rStyle w:val="Emphasis"/>
          <w:rFonts w:eastAsia="Times New Roman"/>
          <w:sz w:val="20"/>
          <w:szCs w:val="20"/>
        </w:rPr>
        <w:t>Design of a Clinical Decision Support System for Fracture Prediction Using Imbalanced Dataset</w:t>
      </w:r>
      <w:r w:rsidR="00A945CD">
        <w:rPr>
          <w:rFonts w:eastAsia="Times New Roman"/>
          <w:sz w:val="20"/>
          <w:szCs w:val="20"/>
        </w:rPr>
        <w:t xml:space="preserve">”, </w:t>
      </w:r>
      <w:r w:rsidRPr="007E28CB">
        <w:rPr>
          <w:rFonts w:eastAsia="Times New Roman"/>
          <w:b/>
          <w:sz w:val="20"/>
          <w:szCs w:val="20"/>
        </w:rPr>
        <w:t>Journal of Healthcare Engineering</w:t>
      </w:r>
      <w:r w:rsidRPr="007E28CB">
        <w:rPr>
          <w:rFonts w:eastAsia="Times New Roman"/>
          <w:sz w:val="20"/>
          <w:szCs w:val="20"/>
        </w:rPr>
        <w:t>, vol. 2018, Article ID: 9621640, 13 Pages, March 2018. (SCIE)</w:t>
      </w:r>
    </w:p>
    <w:p w14:paraId="23F8AFD4" w14:textId="49993714" w:rsidR="00C37F1B" w:rsidRPr="007E28CB" w:rsidRDefault="00C37F1B" w:rsidP="00C37F1B">
      <w:pPr>
        <w:ind w:left="360" w:hanging="360"/>
        <w:rPr>
          <w:i/>
          <w:color w:val="000000" w:themeColor="text1"/>
          <w:sz w:val="20"/>
          <w:szCs w:val="20"/>
        </w:rPr>
      </w:pPr>
      <w:r w:rsidRPr="007E28CB">
        <w:rPr>
          <w:sz w:val="20"/>
          <w:szCs w:val="20"/>
        </w:rPr>
        <w:lastRenderedPageBreak/>
        <w:t>56.</w:t>
      </w:r>
      <w:r w:rsidRPr="007E28CB">
        <w:rPr>
          <w:color w:val="000000" w:themeColor="text1"/>
          <w:sz w:val="20"/>
          <w:szCs w:val="20"/>
        </w:rPr>
        <w:tab/>
      </w:r>
      <w:r w:rsidRPr="007E28CB">
        <w:rPr>
          <w:color w:val="000000" w:themeColor="text1"/>
          <w:sz w:val="20"/>
          <w:szCs w:val="20"/>
          <w:u w:val="single"/>
        </w:rPr>
        <w:t>A. Desai</w:t>
      </w:r>
      <w:r w:rsidRPr="007E28CB">
        <w:rPr>
          <w:color w:val="000000" w:themeColor="text1"/>
          <w:sz w:val="20"/>
          <w:szCs w:val="20"/>
        </w:rPr>
        <w:t xml:space="preserve">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color w:val="000000" w:themeColor="text1"/>
          <w:sz w:val="20"/>
          <w:szCs w:val="20"/>
        </w:rPr>
        <w:t>Efficient Feature Descriptor for Unmanned Aerial Vehicle Ground Moving Object Tracking</w:t>
      </w:r>
      <w:r w:rsidR="007E214E">
        <w:rPr>
          <w:color w:val="000000" w:themeColor="text1"/>
          <w:sz w:val="20"/>
          <w:szCs w:val="20"/>
        </w:rPr>
        <w:t xml:space="preserve">,” </w:t>
      </w:r>
      <w:r w:rsidRPr="007E28CB">
        <w:rPr>
          <w:b/>
          <w:color w:val="000000" w:themeColor="text1"/>
          <w:sz w:val="20"/>
          <w:szCs w:val="20"/>
        </w:rPr>
        <w:t xml:space="preserve">AIAA Journal of Aerospace Information Systems, </w:t>
      </w:r>
      <w:r w:rsidRPr="007E28CB">
        <w:rPr>
          <w:color w:val="000000" w:themeColor="text1"/>
          <w:sz w:val="20"/>
          <w:szCs w:val="20"/>
        </w:rPr>
        <w:t>vol. 14/</w:t>
      </w:r>
      <w:proofErr w:type="gramStart"/>
      <w:r w:rsidRPr="007E28CB">
        <w:rPr>
          <w:color w:val="000000" w:themeColor="text1"/>
          <w:sz w:val="20"/>
          <w:szCs w:val="20"/>
        </w:rPr>
        <w:t>6 :</w:t>
      </w:r>
      <w:proofErr w:type="gramEnd"/>
      <w:r w:rsidRPr="007E28CB">
        <w:rPr>
          <w:color w:val="000000" w:themeColor="text1"/>
          <w:sz w:val="20"/>
          <w:szCs w:val="20"/>
        </w:rPr>
        <w:t xml:space="preserve"> p. 345-349, June 2017. (SCIE)</w:t>
      </w:r>
    </w:p>
    <w:p w14:paraId="167E2B1D" w14:textId="323B9BD1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55.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M. Zhang</w:t>
      </w:r>
      <w:r w:rsidRPr="007E28CB">
        <w:rPr>
          <w:sz w:val="20"/>
          <w:szCs w:val="20"/>
        </w:rPr>
        <w:t>, D.J. Lee, K.D. Lillywhite, and B.J. Tippetts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Automatic Quality and Moisture Evaluations Using Evolution Constructed Features</w:t>
      </w:r>
      <w:r w:rsidR="007E214E">
        <w:rPr>
          <w:i/>
          <w:sz w:val="20"/>
          <w:szCs w:val="20"/>
        </w:rPr>
        <w:t xml:space="preserve">,” </w:t>
      </w:r>
      <w:r w:rsidRPr="007E28CB">
        <w:rPr>
          <w:b/>
          <w:sz w:val="20"/>
          <w:szCs w:val="20"/>
        </w:rPr>
        <w:t>Computers and Electronics in Agricultur</w:t>
      </w:r>
      <w:r w:rsidRPr="007E28CB">
        <w:rPr>
          <w:rFonts w:hint="eastAsia"/>
          <w:b/>
          <w:sz w:val="20"/>
          <w:szCs w:val="20"/>
          <w:lang w:eastAsia="zh-TW"/>
        </w:rPr>
        <w:t>e</w:t>
      </w:r>
      <w:r w:rsidRPr="007E28CB">
        <w:rPr>
          <w:b/>
          <w:sz w:val="20"/>
          <w:szCs w:val="20"/>
          <w:lang w:eastAsia="zh-TW"/>
        </w:rPr>
        <w:t xml:space="preserve">, </w:t>
      </w:r>
      <w:r w:rsidRPr="007E28CB">
        <w:rPr>
          <w:sz w:val="20"/>
          <w:szCs w:val="20"/>
          <w:lang w:eastAsia="zh-TW"/>
        </w:rPr>
        <w:t>vol. 135, p. 321-327, April 2017.</w:t>
      </w:r>
      <w:r w:rsidRPr="007E28CB">
        <w:rPr>
          <w:b/>
          <w:sz w:val="20"/>
          <w:szCs w:val="20"/>
          <w:lang w:eastAsia="zh-TW"/>
        </w:rPr>
        <w:t xml:space="preserve"> </w:t>
      </w:r>
      <w:r w:rsidRPr="007E28CB">
        <w:rPr>
          <w:sz w:val="20"/>
          <w:szCs w:val="20"/>
        </w:rPr>
        <w:t>(SCIE)</w:t>
      </w:r>
    </w:p>
    <w:p w14:paraId="0148BBE0" w14:textId="0E42C2E6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54.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A. Desai</w:t>
      </w:r>
      <w:r w:rsidRPr="007E28CB">
        <w:rPr>
          <w:sz w:val="20"/>
          <w:szCs w:val="20"/>
        </w:rPr>
        <w:t xml:space="preserve">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Visual Odometry Drift Reduction Using SYBA Descriptor and Feature Transformation</w:t>
      </w:r>
      <w:r w:rsidR="007E214E">
        <w:rPr>
          <w:sz w:val="20"/>
          <w:szCs w:val="20"/>
        </w:rPr>
        <w:t xml:space="preserve">,” </w:t>
      </w:r>
      <w:r w:rsidRPr="007E28CB">
        <w:rPr>
          <w:b/>
          <w:sz w:val="20"/>
          <w:szCs w:val="20"/>
        </w:rPr>
        <w:t xml:space="preserve">IEEE Transactions on Intelligent </w:t>
      </w:r>
      <w:r w:rsidRPr="007E28CB">
        <w:rPr>
          <w:b/>
          <w:color w:val="000000" w:themeColor="text1"/>
          <w:sz w:val="20"/>
          <w:szCs w:val="20"/>
        </w:rPr>
        <w:t>Transportation</w:t>
      </w:r>
      <w:r w:rsidRPr="007E28CB">
        <w:rPr>
          <w:b/>
          <w:sz w:val="20"/>
          <w:szCs w:val="20"/>
        </w:rPr>
        <w:t xml:space="preserve"> Systems</w:t>
      </w:r>
      <w:r w:rsidRPr="007E28CB">
        <w:rPr>
          <w:sz w:val="20"/>
          <w:szCs w:val="20"/>
        </w:rPr>
        <w:t>, vol. 17/7, p. 1839-1851, July 2016. (SCI)</w:t>
      </w:r>
    </w:p>
    <w:p w14:paraId="5E5C26A9" w14:textId="3A332BD1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53.</w:t>
      </w:r>
      <w:r w:rsidRPr="007E28CB">
        <w:rPr>
          <w:sz w:val="20"/>
          <w:szCs w:val="20"/>
        </w:rPr>
        <w:tab/>
        <w:t>D. Zhang, D.J. Lee, M. Zhang. B.J. Tippetts, and K.D. Lillywhite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Object Recognition Algorithm for the Automatic Identification and Removal of Invasive Fish</w:t>
      </w:r>
      <w:r w:rsidR="007E214E">
        <w:rPr>
          <w:i/>
          <w:sz w:val="20"/>
          <w:szCs w:val="20"/>
        </w:rPr>
        <w:t xml:space="preserve">,” </w:t>
      </w:r>
      <w:r w:rsidRPr="007E28CB">
        <w:rPr>
          <w:b/>
          <w:sz w:val="20"/>
          <w:szCs w:val="20"/>
        </w:rPr>
        <w:t>Biosystems Engineering</w:t>
      </w:r>
      <w:r w:rsidRPr="007E28CB">
        <w:rPr>
          <w:sz w:val="20"/>
          <w:szCs w:val="20"/>
        </w:rPr>
        <w:t>, vol. 145, p. 65-75, May 2016. (SCI)</w:t>
      </w:r>
    </w:p>
    <w:p w14:paraId="10441AA2" w14:textId="6AE26ED3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52.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A. Desai</w:t>
      </w:r>
      <w:r w:rsidRPr="007E28CB">
        <w:rPr>
          <w:sz w:val="20"/>
          <w:szCs w:val="20"/>
        </w:rPr>
        <w:t>, D.J. Lee, and D. Ventura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An Efficient Feature Descriptor Based on Synthetic Basis Functions and Uniqueness Matching Strategy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Computer Vision and Image Understanding</w:t>
      </w:r>
      <w:r w:rsidRPr="007E28CB">
        <w:rPr>
          <w:sz w:val="20"/>
          <w:szCs w:val="20"/>
        </w:rPr>
        <w:t>, vol. 142, p. 37-49, January 2016. (SCI)</w:t>
      </w:r>
    </w:p>
    <w:p w14:paraId="1FBE73BF" w14:textId="3DEBCFD9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51.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 xml:space="preserve">, D.J. Lee, </w:t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>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Review of Stereo Vision Algorithms and their Suitability for Resource Limited Systems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Real-Time Image Processing</w:t>
      </w:r>
      <w:r w:rsidRPr="007E28CB">
        <w:rPr>
          <w:sz w:val="20"/>
          <w:szCs w:val="20"/>
        </w:rPr>
        <w:t>, vol. 11/1, p. 5-</w:t>
      </w:r>
      <w:proofErr w:type="gramStart"/>
      <w:r w:rsidRPr="007E28CB">
        <w:rPr>
          <w:sz w:val="20"/>
          <w:szCs w:val="20"/>
        </w:rPr>
        <w:t xml:space="preserve">25, </w:t>
      </w:r>
      <w:r w:rsidRPr="007E28CB">
        <w:rPr>
          <w:iCs/>
          <w:sz w:val="20"/>
          <w:szCs w:val="20"/>
        </w:rPr>
        <w:t xml:space="preserve"> January</w:t>
      </w:r>
      <w:proofErr w:type="gramEnd"/>
      <w:r w:rsidRPr="007E28CB">
        <w:rPr>
          <w:iCs/>
          <w:sz w:val="20"/>
          <w:szCs w:val="20"/>
        </w:rPr>
        <w:t xml:space="preserve"> 2016. (SCIE)</w:t>
      </w:r>
    </w:p>
    <w:p w14:paraId="686B3762" w14:textId="5DFE601C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50.</w:t>
      </w:r>
      <w:r w:rsidRPr="007E28CB">
        <w:rPr>
          <w:sz w:val="20"/>
          <w:szCs w:val="20"/>
        </w:rPr>
        <w:tab/>
        <w:t xml:space="preserve">D. Zhang, </w:t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 xml:space="preserve">, D.J. Lee, and </w:t>
      </w:r>
      <w:r w:rsidRPr="007E28CB">
        <w:rPr>
          <w:sz w:val="20"/>
          <w:szCs w:val="20"/>
          <w:u w:val="single"/>
        </w:rPr>
        <w:t>B.J. Tippetts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Automated Fish Taxonomy using Evolution-COnstructed Features for Invasive Species Removal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Pattern Analysis and Applications</w:t>
      </w:r>
      <w:r w:rsidRPr="007E28CB">
        <w:rPr>
          <w:sz w:val="20"/>
          <w:szCs w:val="20"/>
        </w:rPr>
        <w:t>, vol. 18/2. p. 451-459, May 2015. (SCIE)</w:t>
      </w:r>
    </w:p>
    <w:p w14:paraId="74389200" w14:textId="3637ABDE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49.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 xml:space="preserve">, D.J. Lee, </w:t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>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Efficient Stereo Vision Algorithms for Resource Limited Systems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Real-Time Image Processing</w:t>
      </w:r>
      <w:r w:rsidRPr="007E28CB">
        <w:rPr>
          <w:iCs/>
          <w:sz w:val="20"/>
          <w:szCs w:val="20"/>
        </w:rPr>
        <w:t>, vol. 10/1, p. 163-174, March 2015. (SCIE)</w:t>
      </w:r>
    </w:p>
    <w:p w14:paraId="3945FD51" w14:textId="13966999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48.</w:t>
      </w:r>
      <w:r w:rsidRPr="007E28CB">
        <w:rPr>
          <w:sz w:val="20"/>
          <w:szCs w:val="20"/>
        </w:rPr>
        <w:tab/>
      </w:r>
      <w:r w:rsidRPr="00F3306B">
        <w:rPr>
          <w:sz w:val="20"/>
          <w:szCs w:val="20"/>
          <w:u w:val="single"/>
        </w:rPr>
        <w:t>S.G. Fowers</w:t>
      </w:r>
      <w:r w:rsidRPr="00F3306B">
        <w:rPr>
          <w:sz w:val="20"/>
          <w:szCs w:val="20"/>
        </w:rPr>
        <w:t xml:space="preserve">, </w:t>
      </w:r>
      <w:r w:rsidRPr="00F3306B">
        <w:rPr>
          <w:sz w:val="20"/>
          <w:szCs w:val="20"/>
          <w:u w:val="single"/>
        </w:rPr>
        <w:t>A. Desai</w:t>
      </w:r>
      <w:r w:rsidRPr="00F3306B">
        <w:rPr>
          <w:sz w:val="20"/>
          <w:szCs w:val="20"/>
        </w:rPr>
        <w:t>, D.J. Lee, D. Ventura, and J.K Archibald</w:t>
      </w:r>
      <w:r w:rsidR="00700318" w:rsidRPr="00F3306B">
        <w:rPr>
          <w:sz w:val="20"/>
          <w:szCs w:val="20"/>
        </w:rPr>
        <w:t xml:space="preserve">, </w:t>
      </w:r>
      <w:r w:rsidR="00700318" w:rsidRPr="00F3306B">
        <w:rPr>
          <w:i/>
          <w:iCs/>
          <w:sz w:val="20"/>
          <w:szCs w:val="20"/>
        </w:rPr>
        <w:t>"</w:t>
      </w:r>
      <w:r w:rsidRPr="00F3306B">
        <w:rPr>
          <w:i/>
          <w:sz w:val="20"/>
          <w:szCs w:val="20"/>
        </w:rPr>
        <w:t>Tree-Based Feature Descriptor and Its Hardware Implementation</w:t>
      </w:r>
      <w:r w:rsidR="00A945CD" w:rsidRPr="00F3306B">
        <w:rPr>
          <w:sz w:val="20"/>
          <w:szCs w:val="20"/>
        </w:rPr>
        <w:t xml:space="preserve">”, </w:t>
      </w:r>
      <w:r w:rsidRPr="00F3306B">
        <w:rPr>
          <w:b/>
          <w:sz w:val="20"/>
          <w:szCs w:val="20"/>
        </w:rPr>
        <w:t xml:space="preserve">International Journal of Reconfigurable Computing, </w:t>
      </w:r>
      <w:r w:rsidRPr="00F3306B">
        <w:rPr>
          <w:sz w:val="20"/>
          <w:szCs w:val="20"/>
        </w:rPr>
        <w:t>vol. 2014, Article ID 606210, 12 pages, November 2014. (EI)</w:t>
      </w:r>
    </w:p>
    <w:p w14:paraId="4D13D4E2" w14:textId="03A988F4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47.</w:t>
      </w:r>
      <w:r w:rsidRPr="007E28CB">
        <w:rPr>
          <w:sz w:val="20"/>
          <w:szCs w:val="20"/>
        </w:rPr>
        <w:tab/>
        <w:t>D. Zhang, D.J. Lee, B</w:t>
      </w:r>
      <w:r w:rsidRPr="007E28CB">
        <w:rPr>
          <w:sz w:val="20"/>
          <w:szCs w:val="20"/>
          <w:u w:val="single"/>
        </w:rPr>
        <w:t>.J. Tippetts</w:t>
      </w:r>
      <w:r w:rsidRPr="007E28CB">
        <w:rPr>
          <w:sz w:val="20"/>
          <w:szCs w:val="20"/>
        </w:rPr>
        <w:t xml:space="preserve">, and </w:t>
      </w:r>
      <w:r w:rsidRPr="007E28CB">
        <w:rPr>
          <w:sz w:val="20"/>
          <w:szCs w:val="20"/>
          <w:u w:val="single"/>
        </w:rPr>
        <w:t>K.D. Lillywhite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rStyle w:val="Emphasis"/>
          <w:rFonts w:eastAsia="Times New Roman"/>
          <w:sz w:val="20"/>
          <w:szCs w:val="20"/>
        </w:rPr>
        <w:t>Date Quality Evaluation Using Short-wave Infrared Imaging</w:t>
      </w:r>
      <w:r w:rsidR="00A945CD">
        <w:rPr>
          <w:rFonts w:eastAsia="Times New Roman"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 xml:space="preserve">Journal of Food Engineering, </w:t>
      </w:r>
      <w:r w:rsidRPr="007E28CB">
        <w:rPr>
          <w:sz w:val="20"/>
          <w:szCs w:val="20"/>
        </w:rPr>
        <w:t>vol. 141, p. 74-84, November 2014. (SCI)</w:t>
      </w:r>
    </w:p>
    <w:p w14:paraId="0CDAAE62" w14:textId="4E73027B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46.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S.G. Fowers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u w:val="single"/>
        </w:rPr>
        <w:t>A. Desai</w:t>
      </w:r>
      <w:r w:rsidRPr="007E28CB">
        <w:rPr>
          <w:sz w:val="20"/>
          <w:szCs w:val="20"/>
        </w:rPr>
        <w:t>, D.J. Lee, D. Ventura, and D.K. Wilde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Efficient Tree-Based Feature Descriptor and Matching Algorithm</w:t>
      </w:r>
      <w:proofErr w:type="gramStart"/>
      <w:r w:rsidR="00A945CD">
        <w:rPr>
          <w:sz w:val="20"/>
          <w:szCs w:val="20"/>
        </w:rPr>
        <w:t xml:space="preserve">”, </w:t>
      </w:r>
      <w:r w:rsidRPr="007E28CB">
        <w:rPr>
          <w:sz w:val="20"/>
          <w:szCs w:val="20"/>
        </w:rPr>
        <w:t xml:space="preserve"> </w:t>
      </w:r>
      <w:r w:rsidRPr="007E28CB">
        <w:rPr>
          <w:b/>
          <w:sz w:val="20"/>
          <w:szCs w:val="20"/>
        </w:rPr>
        <w:t>AIAA</w:t>
      </w:r>
      <w:proofErr w:type="gramEnd"/>
      <w:r w:rsidRPr="007E28CB">
        <w:rPr>
          <w:b/>
          <w:sz w:val="20"/>
          <w:szCs w:val="20"/>
        </w:rPr>
        <w:t xml:space="preserve"> Journal of Aerospace Information Systems</w:t>
      </w:r>
      <w:r w:rsidRPr="007E28CB">
        <w:rPr>
          <w:sz w:val="20"/>
          <w:szCs w:val="20"/>
        </w:rPr>
        <w:t xml:space="preserve">, vol. 11/9, p. 596-606, </w:t>
      </w:r>
      <w:r w:rsidRPr="007E28CB">
        <w:rPr>
          <w:rFonts w:hint="eastAsia"/>
          <w:sz w:val="20"/>
          <w:szCs w:val="20"/>
          <w:lang w:eastAsia="zh-TW"/>
        </w:rPr>
        <w:t>September</w:t>
      </w:r>
      <w:r w:rsidRPr="007E28CB">
        <w:rPr>
          <w:sz w:val="20"/>
          <w:szCs w:val="20"/>
        </w:rPr>
        <w:t xml:space="preserve"> 2014.(SCIE)</w:t>
      </w:r>
    </w:p>
    <w:p w14:paraId="3C6095A2" w14:textId="1C757801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45.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Y.H. Jiang</w:t>
      </w:r>
      <w:r w:rsidRPr="007E28CB">
        <w:rPr>
          <w:sz w:val="20"/>
          <w:szCs w:val="20"/>
        </w:rPr>
        <w:t>, G.M. Xiong, H.Y. Chen,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 xml:space="preserve">Incorporating a Wheeled Vehicle Model in a New Monocular Visual Odometry Algorithm for </w:t>
      </w:r>
      <w:proofErr w:type="gramStart"/>
      <w:r w:rsidRPr="007E28CB">
        <w:rPr>
          <w:i/>
          <w:sz w:val="20"/>
          <w:szCs w:val="20"/>
        </w:rPr>
        <w:t>Dynamic  Outdoor</w:t>
      </w:r>
      <w:proofErr w:type="gramEnd"/>
      <w:r w:rsidRPr="007E28CB">
        <w:rPr>
          <w:i/>
          <w:sz w:val="20"/>
          <w:szCs w:val="20"/>
        </w:rPr>
        <w:t xml:space="preserve"> Environments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 xml:space="preserve">Sensors, </w:t>
      </w:r>
      <w:r w:rsidRPr="007E28CB">
        <w:rPr>
          <w:sz w:val="20"/>
          <w:szCs w:val="20"/>
        </w:rPr>
        <w:t xml:space="preserve">vol. 14/9, p. </w:t>
      </w:r>
      <w:r w:rsidRPr="007E28CB">
        <w:rPr>
          <w:rFonts w:hint="eastAsia"/>
          <w:sz w:val="20"/>
          <w:szCs w:val="20"/>
          <w:lang w:eastAsia="zh-TW"/>
        </w:rPr>
        <w:t>16159-16180</w:t>
      </w:r>
      <w:r w:rsidRPr="007E28CB">
        <w:rPr>
          <w:sz w:val="20"/>
          <w:szCs w:val="20"/>
        </w:rPr>
        <w:t xml:space="preserve">, </w:t>
      </w:r>
      <w:r w:rsidRPr="007E28CB">
        <w:rPr>
          <w:rFonts w:hint="eastAsia"/>
          <w:sz w:val="20"/>
          <w:szCs w:val="20"/>
          <w:lang w:eastAsia="zh-TW"/>
        </w:rPr>
        <w:t>September</w:t>
      </w:r>
      <w:r w:rsidRPr="007E28CB">
        <w:rPr>
          <w:sz w:val="20"/>
          <w:szCs w:val="20"/>
        </w:rPr>
        <w:t xml:space="preserve"> 2014. (SCIE)</w:t>
      </w:r>
    </w:p>
    <w:p w14:paraId="60592BE3" w14:textId="7398B77A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44.</w:t>
      </w:r>
      <w:r w:rsidRPr="007E28CB">
        <w:rPr>
          <w:sz w:val="20"/>
          <w:szCs w:val="20"/>
        </w:rPr>
        <w:tab/>
        <w:t xml:space="preserve">D. Zhang, D.J. Lee, </w:t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 xml:space="preserve">, and </w:t>
      </w:r>
      <w:r w:rsidRPr="007E28CB">
        <w:rPr>
          <w:sz w:val="20"/>
          <w:szCs w:val="20"/>
          <w:u w:val="single"/>
        </w:rPr>
        <w:t>K.D. Lillywhite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Date Maturity and Quality Evaluation Using Color Distribution Analysis and Back Projection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sz w:val="20"/>
          <w:szCs w:val="20"/>
        </w:rPr>
        <w:t>, vol. 131, p. 161-169, June 2014. (SCI)</w:t>
      </w:r>
    </w:p>
    <w:p w14:paraId="57F57A9B" w14:textId="03EC5308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43.</w:t>
      </w:r>
      <w:r w:rsidRPr="007E28CB">
        <w:rPr>
          <w:sz w:val="20"/>
          <w:szCs w:val="20"/>
        </w:rPr>
        <w:tab/>
        <w:t xml:space="preserve">D. Zhang, D.J. Lee, and </w:t>
      </w:r>
      <w:r w:rsidRPr="007E28CB">
        <w:rPr>
          <w:sz w:val="20"/>
          <w:szCs w:val="20"/>
          <w:u w:val="single"/>
        </w:rPr>
        <w:t>B. Taylor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Seeing Eye Phone: A Smart Phone-based Indoor Guidance System for the Visually Impaired</w:t>
      </w:r>
      <w:r w:rsidR="007E214E">
        <w:rPr>
          <w:i/>
          <w:sz w:val="20"/>
          <w:szCs w:val="20"/>
        </w:rPr>
        <w:t xml:space="preserve">,” </w:t>
      </w:r>
      <w:r w:rsidRPr="007E28CB">
        <w:rPr>
          <w:b/>
          <w:sz w:val="20"/>
          <w:szCs w:val="20"/>
        </w:rPr>
        <w:t xml:space="preserve">Machine Vision and Applications Journal, </w:t>
      </w:r>
      <w:r w:rsidRPr="007E28CB">
        <w:rPr>
          <w:sz w:val="20"/>
          <w:szCs w:val="20"/>
        </w:rPr>
        <w:t>vol. 25/3, p. 811-822, April 2014. (SCIE)</w:t>
      </w:r>
    </w:p>
    <w:p w14:paraId="7F6D6FA9" w14:textId="25253DF2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42.</w:t>
      </w:r>
      <w:r w:rsidRPr="007E28CB">
        <w:rPr>
          <w:sz w:val="20"/>
          <w:szCs w:val="20"/>
        </w:rPr>
        <w:tab/>
      </w:r>
      <w:r w:rsidRPr="00F3306B">
        <w:rPr>
          <w:sz w:val="20"/>
          <w:szCs w:val="20"/>
          <w:u w:val="single"/>
        </w:rPr>
        <w:t>B.J. Tippetts</w:t>
      </w:r>
      <w:r w:rsidRPr="00F3306B">
        <w:rPr>
          <w:sz w:val="20"/>
          <w:szCs w:val="20"/>
        </w:rPr>
        <w:t xml:space="preserve">, D.J. Lee, </w:t>
      </w:r>
      <w:r w:rsidRPr="00F3306B">
        <w:rPr>
          <w:sz w:val="20"/>
          <w:szCs w:val="20"/>
          <w:u w:val="single"/>
        </w:rPr>
        <w:t>K.D. Lillywhite</w:t>
      </w:r>
      <w:r w:rsidRPr="00F3306B">
        <w:rPr>
          <w:sz w:val="20"/>
          <w:szCs w:val="20"/>
        </w:rPr>
        <w:t>, J.K Archibald</w:t>
      </w:r>
      <w:r w:rsidR="00700318" w:rsidRPr="00F3306B">
        <w:rPr>
          <w:sz w:val="20"/>
          <w:szCs w:val="20"/>
        </w:rPr>
        <w:t xml:space="preserve">, </w:t>
      </w:r>
      <w:r w:rsidR="00700318" w:rsidRPr="00F3306B">
        <w:rPr>
          <w:i/>
          <w:iCs/>
          <w:sz w:val="20"/>
          <w:szCs w:val="20"/>
        </w:rPr>
        <w:t>"</w:t>
      </w:r>
      <w:r w:rsidRPr="00F3306B">
        <w:rPr>
          <w:i/>
          <w:sz w:val="20"/>
          <w:szCs w:val="20"/>
        </w:rPr>
        <w:t>Hardware-efficient Design of Real-time Profile Shape Matching Stereo Vision Algorithm on FPGA</w:t>
      </w:r>
      <w:r w:rsidR="00A945CD" w:rsidRPr="00F3306B">
        <w:rPr>
          <w:i/>
          <w:sz w:val="20"/>
          <w:szCs w:val="20"/>
        </w:rPr>
        <w:t xml:space="preserve">”, </w:t>
      </w:r>
      <w:r w:rsidRPr="00F3306B">
        <w:rPr>
          <w:b/>
          <w:sz w:val="20"/>
          <w:szCs w:val="20"/>
        </w:rPr>
        <w:t>International Journal of Reconfigurable Computing</w:t>
      </w:r>
      <w:r w:rsidRPr="00F3306B">
        <w:rPr>
          <w:sz w:val="20"/>
          <w:szCs w:val="20"/>
        </w:rPr>
        <w:t>, vol. 2014, Article ID 945926, 12 pages, February 2014. (EI)</w:t>
      </w:r>
    </w:p>
    <w:p w14:paraId="2461A10E" w14:textId="6F47E64B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41.</w:t>
      </w:r>
      <w:r w:rsidRPr="007E28CB">
        <w:rPr>
          <w:rFonts w:eastAsia="Times New Roman"/>
          <w:sz w:val="20"/>
          <w:szCs w:val="20"/>
        </w:rPr>
        <w:tab/>
      </w:r>
      <w:r w:rsidRPr="00816389">
        <w:rPr>
          <w:rFonts w:eastAsia="Times New Roman"/>
          <w:sz w:val="20"/>
          <w:szCs w:val="20"/>
        </w:rPr>
        <w:t xml:space="preserve">D. Zhang, D.J. Lee, and </w:t>
      </w:r>
      <w:r w:rsidRPr="00816389">
        <w:rPr>
          <w:rFonts w:eastAsia="Times New Roman"/>
          <w:sz w:val="20"/>
          <w:szCs w:val="20"/>
          <w:u w:val="single"/>
        </w:rPr>
        <w:t>Y.P. Chang</w:t>
      </w:r>
      <w:r w:rsidR="00700318" w:rsidRPr="00816389">
        <w:rPr>
          <w:sz w:val="20"/>
          <w:szCs w:val="20"/>
        </w:rPr>
        <w:t xml:space="preserve">, </w:t>
      </w:r>
      <w:r w:rsidR="00700318" w:rsidRPr="00816389">
        <w:rPr>
          <w:i/>
          <w:iCs/>
          <w:sz w:val="20"/>
          <w:szCs w:val="20"/>
        </w:rPr>
        <w:t>"</w:t>
      </w:r>
      <w:r w:rsidRPr="00816389">
        <w:rPr>
          <w:rStyle w:val="Emphasis"/>
          <w:rFonts w:eastAsia="Times New Roman"/>
          <w:sz w:val="20"/>
          <w:szCs w:val="20"/>
        </w:rPr>
        <w:t>A New Profile Shape Matching Stereo Vision Algorithm for Real-time Human Pose and Hand Gesture Recognition</w:t>
      </w:r>
      <w:r w:rsidR="00A945CD" w:rsidRPr="00816389">
        <w:rPr>
          <w:rFonts w:eastAsia="Times New Roman"/>
          <w:sz w:val="20"/>
          <w:szCs w:val="20"/>
        </w:rPr>
        <w:t xml:space="preserve">”, </w:t>
      </w:r>
      <w:r w:rsidRPr="00816389">
        <w:rPr>
          <w:rFonts w:eastAsia="Times New Roman"/>
          <w:b/>
          <w:sz w:val="20"/>
          <w:szCs w:val="20"/>
        </w:rPr>
        <w:t>International Journal of Advanced Robotic Systems</w:t>
      </w:r>
      <w:r w:rsidRPr="00816389">
        <w:rPr>
          <w:rFonts w:eastAsia="Times New Roman"/>
          <w:sz w:val="20"/>
          <w:szCs w:val="20"/>
        </w:rPr>
        <w:t>, vol. 11, February 2014. (SCIE)</w:t>
      </w:r>
    </w:p>
    <w:p w14:paraId="506C56E6" w14:textId="07917A19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40.</w:t>
      </w:r>
      <w:r w:rsidRPr="007E28CB">
        <w:rPr>
          <w:sz w:val="20"/>
          <w:szCs w:val="20"/>
        </w:rPr>
        <w:tab/>
        <w:t xml:space="preserve">D. Zhang, </w:t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 xml:space="preserve">, D.J. Lee, and </w:t>
      </w:r>
      <w:r w:rsidRPr="007E28CB">
        <w:rPr>
          <w:sz w:val="20"/>
          <w:szCs w:val="20"/>
          <w:u w:val="single"/>
        </w:rPr>
        <w:t>B.J. Tippetts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Automatic</w:t>
      </w:r>
      <w:r w:rsidRPr="007E28CB">
        <w:rPr>
          <w:sz w:val="20"/>
          <w:szCs w:val="20"/>
        </w:rPr>
        <w:t xml:space="preserve"> </w:t>
      </w:r>
      <w:r w:rsidRPr="007E28CB">
        <w:rPr>
          <w:i/>
          <w:sz w:val="20"/>
          <w:szCs w:val="20"/>
        </w:rPr>
        <w:t>Shrimp Shape Grading Using Evolution Constructed Features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 xml:space="preserve">Computers and Electronics in Agriculture, </w:t>
      </w:r>
      <w:r w:rsidRPr="007E28CB">
        <w:rPr>
          <w:sz w:val="20"/>
          <w:szCs w:val="20"/>
        </w:rPr>
        <w:t>vol. 100, p. 116-122, January 2014. (SCIE)</w:t>
      </w:r>
    </w:p>
    <w:p w14:paraId="674E93F6" w14:textId="6F2B9DDC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39.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 xml:space="preserve">, D.J. Lee, </w:t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>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 Feature Construction Method for General Object Recognition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Pattern Recognition</w:t>
      </w:r>
      <w:r w:rsidRPr="007E28CB">
        <w:rPr>
          <w:iCs/>
          <w:sz w:val="20"/>
          <w:szCs w:val="20"/>
        </w:rPr>
        <w:t>, vol. 46/12, p. 3300-3314, December 2013. (SCI)</w:t>
      </w:r>
    </w:p>
    <w:p w14:paraId="4C8F3F79" w14:textId="09F76B1C" w:rsidR="00C37F1B" w:rsidRPr="007E28CB" w:rsidRDefault="00C37F1B" w:rsidP="00C37F1B">
      <w:pPr>
        <w:ind w:left="360" w:hanging="360"/>
        <w:rPr>
          <w:i/>
          <w:sz w:val="20"/>
          <w:szCs w:val="20"/>
        </w:rPr>
      </w:pPr>
      <w:r w:rsidRPr="007E28CB">
        <w:rPr>
          <w:sz w:val="20"/>
          <w:szCs w:val="20"/>
        </w:rPr>
        <w:t>38.</w:t>
      </w:r>
      <w:r w:rsidRPr="007E28CB">
        <w:rPr>
          <w:sz w:val="20"/>
          <w:szCs w:val="20"/>
        </w:rPr>
        <w:tab/>
        <w:t xml:space="preserve">D. Zhang, </w:t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 xml:space="preserve">, D.J. Lee, and </w:t>
      </w:r>
      <w:r w:rsidRPr="007E28CB">
        <w:rPr>
          <w:sz w:val="20"/>
          <w:szCs w:val="20"/>
          <w:u w:val="single"/>
        </w:rPr>
        <w:t>B.J. Tippetts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Automated Apple Stem End and Calyx Detection using Evolution-COnstructed Features</w:t>
      </w:r>
      <w:r w:rsidR="007E214E">
        <w:rPr>
          <w:i/>
          <w:sz w:val="20"/>
          <w:szCs w:val="20"/>
        </w:rPr>
        <w:t xml:space="preserve">,”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sz w:val="20"/>
          <w:szCs w:val="20"/>
        </w:rPr>
        <w:t>, vol. 119/3, p. 411-418, December 2013.  (SCI)</w:t>
      </w:r>
    </w:p>
    <w:p w14:paraId="2E82EF82" w14:textId="0E697219" w:rsidR="00C37F1B" w:rsidRPr="007E28CB" w:rsidRDefault="00C37F1B" w:rsidP="00C37F1B">
      <w:pPr>
        <w:ind w:left="360" w:hanging="360"/>
        <w:rPr>
          <w:sz w:val="20"/>
          <w:szCs w:val="20"/>
          <w:u w:val="single"/>
        </w:rPr>
      </w:pPr>
      <w:r w:rsidRPr="007E28CB">
        <w:rPr>
          <w:sz w:val="20"/>
          <w:szCs w:val="20"/>
        </w:rPr>
        <w:t>37.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S.G. Fowers</w:t>
      </w:r>
      <w:r w:rsidRPr="007E28CB">
        <w:rPr>
          <w:sz w:val="20"/>
          <w:szCs w:val="20"/>
        </w:rPr>
        <w:t xml:space="preserve">, D.J. Lee, D. Ventura, and </w:t>
      </w:r>
      <w:r w:rsidRPr="007E28CB">
        <w:rPr>
          <w:sz w:val="20"/>
          <w:szCs w:val="20"/>
          <w:u w:val="single"/>
        </w:rPr>
        <w:t xml:space="preserve">B.J. </w:t>
      </w:r>
      <w:proofErr w:type="spellStart"/>
      <w:r w:rsidRPr="007E28CB">
        <w:rPr>
          <w:sz w:val="20"/>
          <w:szCs w:val="20"/>
          <w:u w:val="single"/>
        </w:rPr>
        <w:t>Tippetts</w:t>
      </w:r>
      <w:proofErr w:type="spellEnd"/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sz w:val="20"/>
          <w:szCs w:val="20"/>
        </w:rPr>
        <w:t>Novel Feature Descriptor for Low-Resource Embedded Vision Sensors for Micro-UAV Applications</w:t>
      </w:r>
      <w:proofErr w:type="gramStart"/>
      <w:r w:rsidR="00A945CD">
        <w:rPr>
          <w:sz w:val="20"/>
          <w:szCs w:val="20"/>
        </w:rPr>
        <w:t xml:space="preserve">”, </w:t>
      </w:r>
      <w:r w:rsidRPr="007E28CB">
        <w:rPr>
          <w:sz w:val="20"/>
          <w:szCs w:val="20"/>
        </w:rPr>
        <w:t xml:space="preserve"> </w:t>
      </w:r>
      <w:r w:rsidRPr="007E28CB">
        <w:rPr>
          <w:b/>
          <w:sz w:val="20"/>
          <w:szCs w:val="20"/>
        </w:rPr>
        <w:t>AIAA</w:t>
      </w:r>
      <w:proofErr w:type="gramEnd"/>
      <w:r w:rsidRPr="007E28CB">
        <w:rPr>
          <w:b/>
          <w:sz w:val="20"/>
          <w:szCs w:val="20"/>
        </w:rPr>
        <w:t xml:space="preserve"> Journal of Aerospace Information Systems</w:t>
      </w:r>
      <w:r w:rsidRPr="007E28CB">
        <w:rPr>
          <w:sz w:val="20"/>
          <w:szCs w:val="20"/>
        </w:rPr>
        <w:t>, vol. 10/ 8, p. 385-395, August 2013. (SCIE)</w:t>
      </w:r>
    </w:p>
    <w:p w14:paraId="702B0CF0" w14:textId="45FC9B53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6019F6">
        <w:rPr>
          <w:sz w:val="20"/>
          <w:szCs w:val="20"/>
        </w:rPr>
        <w:t>36.</w:t>
      </w:r>
      <w:r w:rsidRPr="006019F6">
        <w:rPr>
          <w:sz w:val="20"/>
          <w:szCs w:val="20"/>
        </w:rPr>
        <w:tab/>
      </w:r>
      <w:r w:rsidRPr="006019F6">
        <w:rPr>
          <w:sz w:val="20"/>
          <w:szCs w:val="20"/>
          <w:u w:val="single"/>
        </w:rPr>
        <w:t>S.G. Fowers</w:t>
      </w:r>
      <w:r w:rsidRPr="006019F6">
        <w:rPr>
          <w:sz w:val="20"/>
          <w:szCs w:val="20"/>
        </w:rPr>
        <w:t>, D.J. Lee, D. Ventura, and J.K Archibald</w:t>
      </w:r>
      <w:r w:rsidR="00700318" w:rsidRPr="006019F6">
        <w:rPr>
          <w:sz w:val="20"/>
          <w:szCs w:val="20"/>
        </w:rPr>
        <w:t xml:space="preserve">, </w:t>
      </w:r>
      <w:r w:rsidR="00700318" w:rsidRPr="006019F6">
        <w:rPr>
          <w:i/>
          <w:iCs/>
          <w:sz w:val="20"/>
          <w:szCs w:val="20"/>
        </w:rPr>
        <w:t>"</w:t>
      </w:r>
      <w:r w:rsidRPr="006019F6">
        <w:rPr>
          <w:color w:val="000000" w:themeColor="text1"/>
          <w:sz w:val="20"/>
          <w:szCs w:val="20"/>
        </w:rPr>
        <w:t xml:space="preserve">The </w:t>
      </w:r>
      <w:r w:rsidRPr="006019F6">
        <w:rPr>
          <w:i/>
          <w:color w:val="000000" w:themeColor="text1"/>
          <w:sz w:val="20"/>
          <w:szCs w:val="20"/>
        </w:rPr>
        <w:t>Nature Inspired BASIS Feature Descriptor for UAV Imagery and Its Hardware Implementation</w:t>
      </w:r>
      <w:r w:rsidR="00A945CD" w:rsidRPr="006019F6">
        <w:rPr>
          <w:color w:val="000000" w:themeColor="text1"/>
          <w:sz w:val="20"/>
          <w:szCs w:val="20"/>
        </w:rPr>
        <w:t xml:space="preserve">”, </w:t>
      </w:r>
      <w:r w:rsidRPr="006019F6">
        <w:rPr>
          <w:b/>
          <w:sz w:val="20"/>
          <w:szCs w:val="20"/>
        </w:rPr>
        <w:t>IEEE Transactions on Circuits and Systems for Video Technology</w:t>
      </w:r>
      <w:r w:rsidRPr="006019F6">
        <w:rPr>
          <w:sz w:val="20"/>
          <w:szCs w:val="20"/>
        </w:rPr>
        <w:t>, vol. 23/5, p. 756-768, May 2013. (SCI)</w:t>
      </w:r>
    </w:p>
    <w:p w14:paraId="3E9C54AA" w14:textId="7305B917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35.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>, D.J. Lee,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sz w:val="20"/>
          <w:szCs w:val="20"/>
        </w:rPr>
        <w:t>An On-Board Vision Sensor System for Small Unmanned Vehicle Applications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Machine Vision and Applications Journal</w:t>
      </w:r>
      <w:r w:rsidRPr="007E28CB">
        <w:rPr>
          <w:sz w:val="20"/>
          <w:szCs w:val="20"/>
        </w:rPr>
        <w:t>, vol. 23/3, p. 405-413, May 2012. (SCIE)</w:t>
      </w:r>
    </w:p>
    <w:p w14:paraId="0E68D2CE" w14:textId="01ACAD78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34.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K.D. Lillywhite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>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Self-Tuned Evolution-COnstructed Features for General Object Recognition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Pattern Recognition</w:t>
      </w:r>
      <w:r w:rsidRPr="007E28CB">
        <w:rPr>
          <w:sz w:val="20"/>
          <w:szCs w:val="20"/>
        </w:rPr>
        <w:t>, vol. 45/1, p. 241-251, January 2012. (SCI)</w:t>
      </w:r>
    </w:p>
    <w:p w14:paraId="666BE287" w14:textId="620EB120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602EBD">
        <w:rPr>
          <w:color w:val="0070C0"/>
          <w:sz w:val="20"/>
          <w:szCs w:val="20"/>
        </w:rPr>
        <w:t>33.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S.G. Fowers</w:t>
      </w:r>
      <w:r w:rsidRPr="007E28CB">
        <w:rPr>
          <w:sz w:val="20"/>
          <w:szCs w:val="20"/>
        </w:rPr>
        <w:t xml:space="preserve">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An Effective Color Addition to Feature Detection and Description for Book Spine Image Matching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International Scholarly Research Network–Machine Vision</w:t>
      </w:r>
      <w:r w:rsidRPr="007E28CB">
        <w:rPr>
          <w:sz w:val="20"/>
          <w:szCs w:val="20"/>
        </w:rPr>
        <w:t>, vol. 2012, Article ID 945973, 15 pages, January 2012.</w:t>
      </w:r>
    </w:p>
    <w:p w14:paraId="53DE5000" w14:textId="7815848A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32.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 xml:space="preserve">, D. J. Lee, J.K Archibald, and </w:t>
      </w:r>
      <w:r w:rsidRPr="007E28CB">
        <w:rPr>
          <w:sz w:val="20"/>
          <w:szCs w:val="20"/>
          <w:u w:val="single"/>
        </w:rPr>
        <w:t>K.D. Lillywhite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Dense Disparity Real-time Stereo Vision Algorithm for Resource Limited Systems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IEEE Transactions on Circuits and Systems for Video Technology</w:t>
      </w:r>
      <w:r w:rsidRPr="007E28CB">
        <w:rPr>
          <w:sz w:val="20"/>
          <w:szCs w:val="20"/>
        </w:rPr>
        <w:t>, vol. 21/10, p. 1547-1555, October 2011. (SCI)</w:t>
      </w:r>
    </w:p>
    <w:p w14:paraId="12AFEC9D" w14:textId="1E54657A" w:rsidR="00C37F1B" w:rsidRPr="00532566" w:rsidRDefault="00C37F1B" w:rsidP="00C37F1B">
      <w:pPr>
        <w:ind w:left="360" w:hanging="360"/>
        <w:rPr>
          <w:i/>
          <w:color w:val="000000" w:themeColor="text1"/>
          <w:sz w:val="20"/>
          <w:szCs w:val="20"/>
          <w:u w:val="single"/>
        </w:rPr>
      </w:pPr>
      <w:r w:rsidRPr="007E28CB">
        <w:rPr>
          <w:sz w:val="20"/>
          <w:szCs w:val="20"/>
        </w:rPr>
        <w:t>31.</w:t>
      </w:r>
      <w:r w:rsidRPr="007E28CB">
        <w:rPr>
          <w:sz w:val="20"/>
          <w:szCs w:val="20"/>
        </w:rPr>
        <w:tab/>
        <w:t xml:space="preserve">D.J. Lee, J.K Archibald, and </w:t>
      </w:r>
      <w:r w:rsidRPr="007E28CB">
        <w:rPr>
          <w:sz w:val="20"/>
          <w:szCs w:val="20"/>
          <w:u w:val="single"/>
        </w:rPr>
        <w:t>G.M. Xiong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 xml:space="preserve">Rapid Color Grading for Fruit Quality Evaluation Using Direct Color </w:t>
      </w:r>
      <w:r w:rsidRPr="00532566">
        <w:rPr>
          <w:i/>
          <w:color w:val="000000" w:themeColor="text1"/>
          <w:sz w:val="20"/>
          <w:szCs w:val="20"/>
        </w:rPr>
        <w:t>Mapping</w:t>
      </w:r>
      <w:r w:rsidR="00A945CD" w:rsidRPr="00532566">
        <w:rPr>
          <w:color w:val="000000" w:themeColor="text1"/>
          <w:sz w:val="20"/>
          <w:szCs w:val="20"/>
        </w:rPr>
        <w:t xml:space="preserve">”, </w:t>
      </w:r>
      <w:r w:rsidRPr="00532566">
        <w:rPr>
          <w:b/>
          <w:color w:val="000000" w:themeColor="text1"/>
          <w:sz w:val="20"/>
          <w:szCs w:val="20"/>
        </w:rPr>
        <w:t>IEEE Transactions on Automation Science and Engineering</w:t>
      </w:r>
      <w:r w:rsidRPr="00532566">
        <w:rPr>
          <w:color w:val="000000" w:themeColor="text1"/>
          <w:sz w:val="20"/>
          <w:szCs w:val="20"/>
        </w:rPr>
        <w:t>, vol. 8/2, p. 292-302, April 2011. (SCI)</w:t>
      </w:r>
    </w:p>
    <w:p w14:paraId="021509FF" w14:textId="095D55F5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532566">
        <w:rPr>
          <w:color w:val="000000" w:themeColor="text1"/>
          <w:sz w:val="20"/>
          <w:szCs w:val="20"/>
        </w:rPr>
        <w:lastRenderedPageBreak/>
        <w:t>30.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Z.Y. Wei</w:t>
      </w:r>
      <w:r w:rsidRPr="007E28CB">
        <w:rPr>
          <w:sz w:val="20"/>
          <w:szCs w:val="20"/>
        </w:rPr>
        <w:t>, D.J. Lee, B.E. Nelson,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Hardware-Friendly Vision Algorithms for Embedded Obstacle Detection Applications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IEEE Transactions on Circuits and Systems for Video Technology</w:t>
      </w:r>
      <w:r w:rsidRPr="007E28CB">
        <w:rPr>
          <w:sz w:val="20"/>
          <w:szCs w:val="20"/>
        </w:rPr>
        <w:t>, vol. 20/11, p. 1577-1589, November 2010. (SCI)</w:t>
      </w:r>
    </w:p>
    <w:p w14:paraId="7C2D2FA2" w14:textId="7DD4CAFE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29.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G.M. Xiong</w:t>
      </w:r>
      <w:r w:rsidRPr="007E28CB">
        <w:rPr>
          <w:sz w:val="20"/>
          <w:szCs w:val="20"/>
        </w:rPr>
        <w:t xml:space="preserve">, D.J. Lee, </w:t>
      </w:r>
      <w:r w:rsidRPr="007E28CB">
        <w:rPr>
          <w:sz w:val="20"/>
          <w:szCs w:val="20"/>
          <w:u w:val="single"/>
        </w:rPr>
        <w:t>K.R. Moon</w:t>
      </w:r>
      <w:r w:rsidRPr="007E28CB">
        <w:rPr>
          <w:sz w:val="20"/>
          <w:szCs w:val="20"/>
        </w:rPr>
        <w:t>, and R.M. Lane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Shape Similarity Measure Using</w:t>
      </w:r>
      <w:r w:rsidRPr="007E28CB">
        <w:rPr>
          <w:sz w:val="20"/>
          <w:szCs w:val="20"/>
        </w:rPr>
        <w:t xml:space="preserve"> </w:t>
      </w:r>
      <w:r w:rsidRPr="007E28CB">
        <w:rPr>
          <w:i/>
          <w:sz w:val="20"/>
          <w:szCs w:val="20"/>
        </w:rPr>
        <w:t>Turn Angle Cross-correlation for Oyster Quality Evaluation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sz w:val="20"/>
          <w:szCs w:val="20"/>
        </w:rPr>
        <w:t>, vol. 100/1, p. 178-186, September 2010. (SCI)</w:t>
      </w:r>
    </w:p>
    <w:p w14:paraId="6C895C4D" w14:textId="2A469AD5" w:rsidR="00C37F1B" w:rsidRPr="007E28CB" w:rsidRDefault="00C37F1B" w:rsidP="00C37F1B">
      <w:pPr>
        <w:ind w:left="360" w:hanging="360"/>
        <w:rPr>
          <w:i/>
          <w:sz w:val="20"/>
          <w:szCs w:val="20"/>
          <w:u w:val="single"/>
        </w:rPr>
      </w:pPr>
      <w:r w:rsidRPr="007E28CB">
        <w:rPr>
          <w:sz w:val="20"/>
          <w:szCs w:val="20"/>
        </w:rPr>
        <w:t>28.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J.M. Bodily</w:t>
      </w:r>
      <w:r w:rsidRPr="007E28CB">
        <w:rPr>
          <w:sz w:val="20"/>
          <w:szCs w:val="20"/>
        </w:rPr>
        <w:t>, B.E. Nelson,</w:t>
      </w:r>
      <w:r w:rsidRPr="007E28CB">
        <w:rPr>
          <w:sz w:val="20"/>
          <w:szCs w:val="20"/>
          <w:u w:val="single"/>
        </w:rPr>
        <w:t xml:space="preserve"> Z.Y. Wei</w:t>
      </w:r>
      <w:r w:rsidRPr="007E28CB">
        <w:rPr>
          <w:sz w:val="20"/>
          <w:szCs w:val="20"/>
        </w:rPr>
        <w:t xml:space="preserve">, D.J. Lee, and </w:t>
      </w:r>
      <w:r w:rsidRPr="007E28CB">
        <w:rPr>
          <w:sz w:val="20"/>
          <w:szCs w:val="20"/>
          <w:u w:val="single"/>
        </w:rPr>
        <w:t>J. Chase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 xml:space="preserve">A Comparison Study </w:t>
      </w:r>
      <w:proofErr w:type="gramStart"/>
      <w:r w:rsidRPr="007E28CB">
        <w:rPr>
          <w:i/>
          <w:sz w:val="20"/>
          <w:szCs w:val="20"/>
        </w:rPr>
        <w:t>On</w:t>
      </w:r>
      <w:proofErr w:type="gramEnd"/>
      <w:r w:rsidRPr="007E28CB">
        <w:rPr>
          <w:i/>
          <w:sz w:val="20"/>
          <w:szCs w:val="20"/>
        </w:rPr>
        <w:t xml:space="preserve"> Implementing Optical Flow and Digital Communications on FPGAs and GPUs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ACM Transactions on Reconfigurable Technology and Systems</w:t>
      </w:r>
      <w:r w:rsidRPr="007E28CB">
        <w:rPr>
          <w:sz w:val="20"/>
          <w:szCs w:val="20"/>
        </w:rPr>
        <w:t>, vol. 3/2, Article 6, 22 pages, May 2010. (SCIE)</w:t>
      </w:r>
    </w:p>
    <w:p w14:paraId="6CA6EFE1" w14:textId="51680E30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27.</w:t>
      </w:r>
      <w:r w:rsidRPr="007E28CB">
        <w:rPr>
          <w:sz w:val="20"/>
          <w:szCs w:val="20"/>
        </w:rPr>
        <w:tab/>
        <w:t xml:space="preserve">D.J. Lee, </w:t>
      </w:r>
      <w:r w:rsidRPr="007E28CB">
        <w:rPr>
          <w:sz w:val="20"/>
          <w:szCs w:val="20"/>
          <w:u w:val="single"/>
        </w:rPr>
        <w:t>P.C. Merrell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u w:val="single"/>
        </w:rPr>
        <w:t>Z.Y. Wei</w:t>
      </w:r>
      <w:r w:rsidRPr="007E28CB">
        <w:rPr>
          <w:sz w:val="20"/>
          <w:szCs w:val="20"/>
        </w:rPr>
        <w:t>, and B.E. Nelson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bCs/>
          <w:i/>
          <w:sz w:val="20"/>
          <w:szCs w:val="20"/>
        </w:rPr>
        <w:t>Two-Frame Structure from Motion Using Optical Flow Probability Distributions for Unmanned Air Vehicle Obstacle Avoidance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Machine Vision and Applications Journal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lang w:eastAsia="zh-TW"/>
        </w:rPr>
        <w:t>vol. 21/3, p. 229-</w:t>
      </w:r>
      <w:proofErr w:type="gramStart"/>
      <w:r w:rsidRPr="007E28CB">
        <w:rPr>
          <w:sz w:val="20"/>
          <w:szCs w:val="20"/>
          <w:lang w:eastAsia="zh-TW"/>
        </w:rPr>
        <w:t>240,  April</w:t>
      </w:r>
      <w:proofErr w:type="gramEnd"/>
      <w:r w:rsidRPr="007E28CB">
        <w:rPr>
          <w:sz w:val="20"/>
          <w:szCs w:val="20"/>
          <w:lang w:eastAsia="zh-TW"/>
        </w:rPr>
        <w:t xml:space="preserve"> 2010. </w:t>
      </w:r>
      <w:r w:rsidRPr="007E28CB">
        <w:rPr>
          <w:sz w:val="20"/>
          <w:szCs w:val="20"/>
        </w:rPr>
        <w:t>(SCIE)</w:t>
      </w:r>
    </w:p>
    <w:p w14:paraId="5B4D78F5" w14:textId="18E53FA9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26.</w:t>
      </w:r>
      <w:r w:rsidRPr="007E28CB">
        <w:rPr>
          <w:sz w:val="20"/>
          <w:szCs w:val="20"/>
        </w:rPr>
        <w:tab/>
        <w:t xml:space="preserve">D.J. Lee, S.K. Antani, </w:t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 xml:space="preserve">, K. Gledhill, L.R. Long, and </w:t>
      </w:r>
      <w:r w:rsidRPr="007E28CB">
        <w:rPr>
          <w:sz w:val="20"/>
          <w:szCs w:val="20"/>
          <w:u w:val="single"/>
        </w:rPr>
        <w:t>P. Christensen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CBIR of Spine X-ray Images on Inter-vertebral Disc Space and Shape Profiles</w:t>
      </w:r>
      <w:r w:rsidR="00A945CD">
        <w:rPr>
          <w:sz w:val="20"/>
          <w:szCs w:val="20"/>
        </w:rPr>
        <w:t xml:space="preserve">”, </w:t>
      </w:r>
      <w:r w:rsidRPr="007E28CB">
        <w:rPr>
          <w:sz w:val="20"/>
          <w:szCs w:val="20"/>
        </w:rPr>
        <w:t xml:space="preserve">special issue on "Knowledge Discovery in Medicine", </w:t>
      </w:r>
      <w:r w:rsidRPr="007E28CB">
        <w:rPr>
          <w:b/>
          <w:sz w:val="20"/>
          <w:szCs w:val="20"/>
        </w:rPr>
        <w:t>Data &amp; Knowledge Engineering Journal</w:t>
      </w:r>
      <w:r w:rsidRPr="007E28CB">
        <w:rPr>
          <w:sz w:val="20"/>
          <w:szCs w:val="20"/>
        </w:rPr>
        <w:t xml:space="preserve">, </w:t>
      </w:r>
      <w:r w:rsidRPr="007E28CB">
        <w:rPr>
          <w:sz w:val="20"/>
          <w:szCs w:val="20"/>
          <w:lang w:eastAsia="zh-TW"/>
        </w:rPr>
        <w:t>vol. 68/12, p. 1359-1369, December 2009. (SCIE)</w:t>
      </w:r>
    </w:p>
    <w:p w14:paraId="46263056" w14:textId="6913654D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25.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B.J. Tippetts</w:t>
      </w:r>
      <w:r w:rsidRPr="007E28CB">
        <w:rPr>
          <w:sz w:val="20"/>
          <w:szCs w:val="20"/>
        </w:rPr>
        <w:t xml:space="preserve">, D. J. Lee, </w:t>
      </w:r>
      <w:r w:rsidRPr="007E28CB">
        <w:rPr>
          <w:sz w:val="20"/>
          <w:szCs w:val="20"/>
          <w:u w:val="single"/>
        </w:rPr>
        <w:t>S.G. Fowers</w:t>
      </w:r>
      <w:r w:rsidRPr="007E28CB">
        <w:rPr>
          <w:sz w:val="20"/>
          <w:szCs w:val="20"/>
        </w:rPr>
        <w:t>, and J.K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Real-Time Vision Sensor for an Autonomous Hovering Micro Unmanned Aerial Vehicle</w:t>
      </w:r>
      <w:r w:rsidR="00A945CD">
        <w:rPr>
          <w:bCs/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AIAA</w:t>
      </w:r>
      <w:r w:rsidRPr="007E28CB">
        <w:rPr>
          <w:b/>
          <w:iCs/>
          <w:sz w:val="20"/>
          <w:szCs w:val="20"/>
        </w:rPr>
        <w:t xml:space="preserve"> Journal of Aerospace Computing, Information, and Communication</w:t>
      </w:r>
      <w:r w:rsidRPr="007E28CB">
        <w:rPr>
          <w:sz w:val="20"/>
          <w:szCs w:val="20"/>
        </w:rPr>
        <w:t>, vol. 6, p. 570-584, October 2009</w:t>
      </w:r>
      <w:proofErr w:type="gramStart"/>
      <w:r w:rsidRPr="007E28CB">
        <w:rPr>
          <w:sz w:val="20"/>
          <w:szCs w:val="20"/>
        </w:rPr>
        <w:t>. .</w:t>
      </w:r>
      <w:proofErr w:type="gramEnd"/>
      <w:r w:rsidRPr="007E28CB">
        <w:rPr>
          <w:sz w:val="20"/>
          <w:szCs w:val="20"/>
        </w:rPr>
        <w:t xml:space="preserve"> (SCIE)</w:t>
      </w:r>
    </w:p>
    <w:p w14:paraId="42192B35" w14:textId="1AD11BB3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24.</w:t>
      </w:r>
      <w:r w:rsidRPr="007E28CB">
        <w:rPr>
          <w:sz w:val="20"/>
          <w:szCs w:val="20"/>
        </w:rPr>
        <w:tab/>
        <w:t>G.H. Chang, G.J. Kerns, D.J. Lee, and G.L. Stanek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Calibration Experiments for a Computer Vision Oyster Volume Estimation System</w:t>
      </w:r>
      <w:r w:rsidR="002D31E3">
        <w:rPr>
          <w:sz w:val="20"/>
          <w:szCs w:val="20"/>
        </w:rPr>
        <w:t>”</w:t>
      </w:r>
      <w:r w:rsidRPr="007E28CB">
        <w:rPr>
          <w:sz w:val="20"/>
          <w:szCs w:val="20"/>
        </w:rPr>
        <w:t xml:space="preserve">, </w:t>
      </w:r>
      <w:r w:rsidRPr="007E28CB">
        <w:rPr>
          <w:b/>
          <w:sz w:val="20"/>
          <w:szCs w:val="20"/>
        </w:rPr>
        <w:t>Journal of Statistics Education</w:t>
      </w:r>
      <w:r w:rsidRPr="007E28CB">
        <w:rPr>
          <w:sz w:val="20"/>
          <w:szCs w:val="20"/>
        </w:rPr>
        <w:t>, vol. 17/2, 20 pages, July 2009.</w:t>
      </w:r>
    </w:p>
    <w:p w14:paraId="5A9B7388" w14:textId="443F3F47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23.</w:t>
      </w:r>
      <w:r w:rsidRPr="007E28CB">
        <w:rPr>
          <w:sz w:val="20"/>
          <w:szCs w:val="20"/>
        </w:rPr>
        <w:tab/>
        <w:t>D. Zhang, J.Q. Ni,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Security Analysis on Add-SS Watermarking with GSM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ACTA Automatica SINICA</w:t>
      </w:r>
      <w:r w:rsidRPr="007E28CB">
        <w:rPr>
          <w:sz w:val="20"/>
          <w:szCs w:val="20"/>
        </w:rPr>
        <w:t>, vol. 35/7, p. 841-850, July 2009.</w:t>
      </w:r>
    </w:p>
    <w:p w14:paraId="18AC1C19" w14:textId="3891EB13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22.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X.Q. Xu</w:t>
      </w:r>
      <w:r w:rsidRPr="007E28CB">
        <w:rPr>
          <w:sz w:val="20"/>
          <w:szCs w:val="20"/>
        </w:rPr>
        <w:t>, D.J. Lee, S.K. Antani, L.R. Long, and J. K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rFonts w:ascii="Times" w:hAnsi="Times" w:cs="Times"/>
          <w:i/>
          <w:sz w:val="20"/>
          <w:szCs w:val="20"/>
        </w:rPr>
        <w:t>Using Relevance Feedback with Short-term Memory for Content-based Spine</w:t>
      </w:r>
      <w:r w:rsidRPr="007E28CB">
        <w:rPr>
          <w:rFonts w:ascii="Helvetica" w:hAnsi="Helvetica" w:cs="Helvetica"/>
          <w:i/>
          <w:sz w:val="20"/>
          <w:szCs w:val="20"/>
        </w:rPr>
        <w:t xml:space="preserve"> </w:t>
      </w:r>
      <w:r w:rsidRPr="007E28CB">
        <w:rPr>
          <w:rFonts w:ascii="Times" w:hAnsi="Times" w:cs="Times"/>
          <w:i/>
          <w:sz w:val="20"/>
          <w:szCs w:val="20"/>
        </w:rPr>
        <w:t>X-ray Image Retrieval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Neurocomputing</w:t>
      </w:r>
      <w:r w:rsidRPr="007E28CB">
        <w:rPr>
          <w:sz w:val="20"/>
          <w:szCs w:val="20"/>
        </w:rPr>
        <w:t xml:space="preserve">, vol. 72/10-12, p. 2259-2269, </w:t>
      </w:r>
      <w:r w:rsidRPr="007E28CB">
        <w:rPr>
          <w:sz w:val="20"/>
          <w:szCs w:val="20"/>
          <w:lang w:eastAsia="zh-TW"/>
        </w:rPr>
        <w:t>June 2009. (SCIE)</w:t>
      </w:r>
    </w:p>
    <w:p w14:paraId="1DBEAFF2" w14:textId="3D4B43DA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21.</w:t>
      </w:r>
      <w:r w:rsidRPr="007E28CB">
        <w:rPr>
          <w:sz w:val="20"/>
          <w:szCs w:val="20"/>
        </w:rPr>
        <w:tab/>
        <w:t xml:space="preserve">D.J. Lee, </w:t>
      </w:r>
      <w:r w:rsidRPr="007E28CB">
        <w:rPr>
          <w:sz w:val="20"/>
          <w:szCs w:val="20"/>
          <w:u w:val="single"/>
        </w:rPr>
        <w:t>P.C. Merrell</w:t>
      </w:r>
      <w:r w:rsidRPr="007E28CB">
        <w:rPr>
          <w:sz w:val="20"/>
          <w:szCs w:val="20"/>
        </w:rPr>
        <w:t xml:space="preserve">, B.E. Nelson, and </w:t>
      </w:r>
      <w:r w:rsidRPr="007E28CB">
        <w:rPr>
          <w:sz w:val="20"/>
          <w:szCs w:val="20"/>
          <w:u w:val="single"/>
        </w:rPr>
        <w:t>Z.Y. Wei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Multi-Frame Structure from Motion using Optical Flow Probability Distributions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Neurocomputing</w:t>
      </w:r>
      <w:r w:rsidRPr="007E28CB">
        <w:rPr>
          <w:sz w:val="20"/>
          <w:szCs w:val="20"/>
        </w:rPr>
        <w:t xml:space="preserve">, </w:t>
      </w:r>
      <w:r w:rsidRPr="007E28CB">
        <w:rPr>
          <w:rFonts w:hint="eastAsia"/>
          <w:sz w:val="20"/>
          <w:szCs w:val="20"/>
          <w:lang w:eastAsia="zh-TW"/>
        </w:rPr>
        <w:t>vol. 72/4-6, p. 1032-1041, January 2009.</w:t>
      </w:r>
      <w:r w:rsidRPr="007E28CB">
        <w:rPr>
          <w:sz w:val="20"/>
          <w:szCs w:val="20"/>
        </w:rPr>
        <w:t xml:space="preserve"> (SCIE)</w:t>
      </w:r>
    </w:p>
    <w:p w14:paraId="3770879E" w14:textId="6A629140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FA0275">
        <w:rPr>
          <w:color w:val="000000" w:themeColor="text1"/>
          <w:sz w:val="20"/>
          <w:szCs w:val="20"/>
        </w:rPr>
        <w:t>20.</w:t>
      </w:r>
      <w:r w:rsidRPr="00FA0275">
        <w:rPr>
          <w:color w:val="000000" w:themeColor="text1"/>
          <w:sz w:val="20"/>
          <w:szCs w:val="20"/>
        </w:rPr>
        <w:tab/>
      </w:r>
      <w:r w:rsidRPr="007E28CB">
        <w:rPr>
          <w:sz w:val="20"/>
          <w:szCs w:val="20"/>
        </w:rPr>
        <w:t xml:space="preserve">D.J. Lee, J.K. Archibald, </w:t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 xml:space="preserve">, and </w:t>
      </w:r>
      <w:r w:rsidRPr="007E28CB">
        <w:rPr>
          <w:sz w:val="20"/>
          <w:szCs w:val="20"/>
          <w:u w:val="single"/>
        </w:rPr>
        <w:t>C.R. Greco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Robust Color Space Conversion and Color Distribution Analysis Techniques for Date Maturity Evaluation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sz w:val="20"/>
          <w:szCs w:val="20"/>
        </w:rPr>
        <w:t>, vol. 88/3, p. 364-372, October 2008. (SCI)</w:t>
      </w:r>
    </w:p>
    <w:p w14:paraId="730F94C8" w14:textId="43EF58B3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19.</w:t>
      </w:r>
      <w:r w:rsidRPr="007E28CB">
        <w:rPr>
          <w:bCs/>
          <w:sz w:val="20"/>
          <w:szCs w:val="20"/>
        </w:rPr>
        <w:tab/>
      </w:r>
      <w:r w:rsidRPr="007E28CB">
        <w:rPr>
          <w:bCs/>
          <w:sz w:val="20"/>
          <w:szCs w:val="20"/>
          <w:u w:val="single"/>
        </w:rPr>
        <w:t>X. Xi</w:t>
      </w:r>
      <w:r w:rsidRPr="007E28CB">
        <w:rPr>
          <w:bCs/>
          <w:sz w:val="20"/>
          <w:szCs w:val="20"/>
        </w:rPr>
        <w:t xml:space="preserve">, </w:t>
      </w:r>
      <w:r w:rsidRPr="007E28CB">
        <w:rPr>
          <w:bCs/>
          <w:sz w:val="20"/>
          <w:szCs w:val="20"/>
          <w:u w:val="single"/>
        </w:rPr>
        <w:t>K. Ueno</w:t>
      </w:r>
      <w:r w:rsidRPr="007E28CB">
        <w:rPr>
          <w:bCs/>
          <w:sz w:val="20"/>
          <w:szCs w:val="20"/>
        </w:rPr>
        <w:t>, E. Keogh,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bCs/>
          <w:i/>
          <w:iCs/>
          <w:sz w:val="20"/>
          <w:szCs w:val="20"/>
        </w:rPr>
        <w:t>Converting Non-parametric Distance-Based Classification to Anytime Algorithms</w:t>
      </w:r>
      <w:r w:rsidR="00A945CD">
        <w:rPr>
          <w:bCs/>
          <w:i/>
          <w:iCs/>
          <w:sz w:val="20"/>
          <w:szCs w:val="20"/>
        </w:rPr>
        <w:t xml:space="preserve">”, </w:t>
      </w:r>
      <w:r w:rsidRPr="007E28CB">
        <w:rPr>
          <w:bCs/>
          <w:sz w:val="20"/>
          <w:szCs w:val="20"/>
        </w:rPr>
        <w:t xml:space="preserve">special issue on </w:t>
      </w:r>
      <w:r w:rsidR="0029198F">
        <w:rPr>
          <w:bCs/>
          <w:sz w:val="20"/>
          <w:szCs w:val="20"/>
        </w:rPr>
        <w:t>“</w:t>
      </w:r>
      <w:r w:rsidRPr="007E28CB">
        <w:rPr>
          <w:bCs/>
          <w:sz w:val="20"/>
          <w:szCs w:val="20"/>
        </w:rPr>
        <w:t>Non-parametric Distance-based Classification Techniques and their Applications</w:t>
      </w:r>
      <w:r w:rsidR="002D31E3">
        <w:rPr>
          <w:bCs/>
          <w:sz w:val="20"/>
          <w:szCs w:val="20"/>
        </w:rPr>
        <w:t>”</w:t>
      </w:r>
      <w:r w:rsidRPr="007E28CB">
        <w:rPr>
          <w:bCs/>
          <w:sz w:val="20"/>
          <w:szCs w:val="20"/>
        </w:rPr>
        <w:t xml:space="preserve"> of </w:t>
      </w:r>
      <w:r w:rsidRPr="007E28CB">
        <w:rPr>
          <w:b/>
          <w:bCs/>
          <w:sz w:val="20"/>
          <w:szCs w:val="20"/>
        </w:rPr>
        <w:t>Pattern Analysis and Applications</w:t>
      </w:r>
      <w:r w:rsidRPr="007E28CB">
        <w:rPr>
          <w:bCs/>
          <w:sz w:val="20"/>
          <w:szCs w:val="20"/>
        </w:rPr>
        <w:t xml:space="preserve">, </w:t>
      </w:r>
      <w:r w:rsidRPr="007E28CB">
        <w:rPr>
          <w:rFonts w:hint="eastAsia"/>
          <w:bCs/>
          <w:sz w:val="20"/>
          <w:szCs w:val="20"/>
          <w:lang w:eastAsia="zh-TW"/>
        </w:rPr>
        <w:t>vol. 11/3-4, p. 321-336</w:t>
      </w:r>
      <w:r w:rsidRPr="007E28CB">
        <w:rPr>
          <w:bCs/>
          <w:sz w:val="20"/>
          <w:szCs w:val="20"/>
        </w:rPr>
        <w:t xml:space="preserve">, </w:t>
      </w:r>
      <w:r w:rsidRPr="007E28CB">
        <w:rPr>
          <w:rFonts w:hint="eastAsia"/>
          <w:bCs/>
          <w:sz w:val="20"/>
          <w:szCs w:val="20"/>
          <w:lang w:eastAsia="zh-TW"/>
        </w:rPr>
        <w:t>September</w:t>
      </w:r>
      <w:r w:rsidRPr="007E28CB">
        <w:rPr>
          <w:bCs/>
          <w:sz w:val="20"/>
          <w:szCs w:val="20"/>
        </w:rPr>
        <w:t xml:space="preserve"> 2008. (SCIE)</w:t>
      </w:r>
    </w:p>
    <w:p w14:paraId="37CBBB70" w14:textId="3D905EE1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FA0275">
        <w:rPr>
          <w:color w:val="0070C0"/>
          <w:sz w:val="20"/>
          <w:szCs w:val="20"/>
        </w:rPr>
        <w:t>18.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Z.Y. Wei</w:t>
      </w:r>
      <w:r w:rsidRPr="007E28CB">
        <w:rPr>
          <w:sz w:val="20"/>
          <w:szCs w:val="20"/>
        </w:rPr>
        <w:t xml:space="preserve">, D.J. Lee, B.E. Nelson, J.K. Archibald, and </w:t>
      </w:r>
      <w:r w:rsidRPr="007E28CB">
        <w:rPr>
          <w:sz w:val="20"/>
          <w:szCs w:val="20"/>
          <w:u w:val="single"/>
        </w:rPr>
        <w:t>B.B. Edwards</w:t>
      </w:r>
      <w:r w:rsidRPr="007E28CB">
        <w:rPr>
          <w:sz w:val="20"/>
          <w:szCs w:val="20"/>
        </w:rPr>
        <w:t xml:space="preserve">, </w:t>
      </w:r>
      <w:r w:rsidRPr="007E28CB">
        <w:rPr>
          <w:rFonts w:ascii="Palatino Linotype" w:eastAsia="SimSun" w:hAnsi="Palatino Linotype" w:cs="Palatino Linotype"/>
          <w:sz w:val="20"/>
          <w:szCs w:val="20"/>
        </w:rPr>
        <w:t>"</w:t>
      </w:r>
      <w:r w:rsidRPr="007E28CB">
        <w:rPr>
          <w:rFonts w:eastAsia="SimSun"/>
          <w:i/>
          <w:sz w:val="20"/>
          <w:szCs w:val="20"/>
        </w:rPr>
        <w:t>FPGA-Based Embedded Motion Estimation Sensor</w:t>
      </w:r>
      <w:r w:rsidR="00A945CD">
        <w:rPr>
          <w:rFonts w:eastAsia="SimSun"/>
          <w:sz w:val="20"/>
          <w:szCs w:val="20"/>
        </w:rPr>
        <w:t>”,</w:t>
      </w:r>
      <w:r w:rsidRPr="007E28CB">
        <w:rPr>
          <w:rFonts w:eastAsia="SimSun"/>
          <w:sz w:val="20"/>
          <w:szCs w:val="20"/>
        </w:rPr>
        <w:t xml:space="preserve"> </w:t>
      </w:r>
      <w:r w:rsidRPr="007E28CB">
        <w:rPr>
          <w:rFonts w:eastAsia="SimSun"/>
          <w:b/>
          <w:sz w:val="20"/>
          <w:szCs w:val="20"/>
        </w:rPr>
        <w:t>International Journal of Reconfigurable Computing</w:t>
      </w:r>
      <w:r w:rsidRPr="007E28CB">
        <w:rPr>
          <w:rFonts w:eastAsia="SimSun"/>
          <w:sz w:val="20"/>
          <w:szCs w:val="20"/>
        </w:rPr>
        <w:t>, vol. 2008, Article ID 636145, 8 pages, July 2008. (EI)</w:t>
      </w:r>
    </w:p>
    <w:p w14:paraId="1DE2780E" w14:textId="0CADC539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FA0275">
        <w:rPr>
          <w:color w:val="0070C0"/>
          <w:sz w:val="20"/>
          <w:szCs w:val="20"/>
        </w:rPr>
        <w:t>17.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>, D.J. Lee, Y. Hong, J.K. Archibald and D. Liang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 Robust Color Image Quantization Algorithm Based on Knowledge Reuse of K-Means Clustering Ensembles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Multimedia</w:t>
      </w:r>
      <w:r w:rsidRPr="007E28CB">
        <w:rPr>
          <w:sz w:val="20"/>
          <w:szCs w:val="20"/>
        </w:rPr>
        <w:t xml:space="preserve">, vol. 3/2, p. 20-27, June 2008. </w:t>
      </w:r>
    </w:p>
    <w:p w14:paraId="142465B0" w14:textId="3B7A9F56" w:rsidR="00C37F1B" w:rsidRPr="007E28CB" w:rsidRDefault="00C37F1B" w:rsidP="00C37F1B">
      <w:pPr>
        <w:ind w:left="360" w:hanging="360"/>
        <w:rPr>
          <w:sz w:val="20"/>
          <w:szCs w:val="20"/>
          <w:u w:val="single"/>
        </w:rPr>
      </w:pPr>
      <w:r w:rsidRPr="007E28CB">
        <w:rPr>
          <w:sz w:val="20"/>
          <w:szCs w:val="20"/>
        </w:rPr>
        <w:t>16.</w:t>
      </w:r>
      <w:r w:rsidRPr="007E28CB">
        <w:rPr>
          <w:sz w:val="20"/>
          <w:szCs w:val="20"/>
        </w:rPr>
        <w:tab/>
        <w:t xml:space="preserve">D.J. Lee, </w:t>
      </w:r>
      <w:r w:rsidRPr="007E28CB">
        <w:rPr>
          <w:sz w:val="20"/>
          <w:szCs w:val="20"/>
          <w:u w:val="single"/>
        </w:rPr>
        <w:t>J.D. Anderson</w:t>
      </w:r>
      <w:r w:rsidRPr="007E28CB">
        <w:rPr>
          <w:sz w:val="20"/>
          <w:szCs w:val="20"/>
        </w:rPr>
        <w:t>, and J.K.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Hardware Implementation of Spline-based Genetic Algorithm for Embedded Stereo Vision Sensor Providing Real-time Visual Guidance to the Visually Impaired</w:t>
      </w:r>
      <w:r w:rsidR="002D31E3">
        <w:rPr>
          <w:sz w:val="20"/>
          <w:szCs w:val="20"/>
        </w:rPr>
        <w:t>”</w:t>
      </w:r>
      <w:r w:rsidRPr="007E28CB">
        <w:rPr>
          <w:sz w:val="20"/>
          <w:szCs w:val="20"/>
        </w:rPr>
        <w:t xml:space="preserve">, special issue on </w:t>
      </w:r>
      <w:r w:rsidR="0029198F">
        <w:rPr>
          <w:sz w:val="20"/>
          <w:szCs w:val="20"/>
        </w:rPr>
        <w:t>“</w:t>
      </w:r>
      <w:r w:rsidRPr="007E28CB">
        <w:rPr>
          <w:sz w:val="20"/>
          <w:szCs w:val="20"/>
        </w:rPr>
        <w:t>Signal Processing for Applications in Healthcare Systems (AHS)</w:t>
      </w:r>
      <w:r w:rsidR="002D31E3">
        <w:rPr>
          <w:sz w:val="20"/>
          <w:szCs w:val="20"/>
        </w:rPr>
        <w:t>”</w:t>
      </w:r>
      <w:r w:rsidRPr="007E28CB">
        <w:rPr>
          <w:sz w:val="20"/>
          <w:szCs w:val="20"/>
        </w:rPr>
        <w:t xml:space="preserve"> of the </w:t>
      </w:r>
      <w:r w:rsidRPr="007E28CB">
        <w:rPr>
          <w:b/>
          <w:sz w:val="20"/>
          <w:szCs w:val="20"/>
        </w:rPr>
        <w:t>EURASIP Journal on Advances in Signal Processing</w:t>
      </w:r>
      <w:r w:rsidRPr="007E28CB">
        <w:rPr>
          <w:sz w:val="20"/>
          <w:szCs w:val="20"/>
        </w:rPr>
        <w:t>, vol. 2008, 10 pages, June 2008.  (SCIE)</w:t>
      </w:r>
    </w:p>
    <w:p w14:paraId="535DD80B" w14:textId="54C8B9C2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15.</w:t>
      </w:r>
      <w:r w:rsidRPr="007E28CB">
        <w:rPr>
          <w:sz w:val="20"/>
          <w:szCs w:val="20"/>
        </w:rPr>
        <w:tab/>
        <w:t>D.J. Lee, R.B. Schoenberger, J.K. Archibald, and S.P. McCollum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Development of a Machine Vision System for Automatic Date Grading Using Digital Reflective Near-Infrared Imaging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sz w:val="20"/>
          <w:szCs w:val="20"/>
        </w:rPr>
        <w:t>, vol. 86/3, p. 388-398, June 2008. (SCI)</w:t>
      </w:r>
    </w:p>
    <w:p w14:paraId="5236064C" w14:textId="7FB74D73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14.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>, D.J. Lee, Y. Hong, and J.K.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Unsupervised Video Shot Detection Using Clustering Ensemble with a Color Global Scale-Invariant Feature Transform Descriptor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sz w:val="20"/>
          <w:szCs w:val="20"/>
        </w:rPr>
        <w:t xml:space="preserve">special issue on "Color in Image and Video Processing" of the </w:t>
      </w:r>
      <w:r w:rsidRPr="007E28CB">
        <w:rPr>
          <w:b/>
          <w:sz w:val="20"/>
          <w:szCs w:val="20"/>
        </w:rPr>
        <w:t>EURASIP Journal on Image and Video Processing</w:t>
      </w:r>
      <w:r w:rsidRPr="007E28CB">
        <w:rPr>
          <w:sz w:val="20"/>
          <w:szCs w:val="20"/>
        </w:rPr>
        <w:t>, vol. 2008, Article ID 860743, 10 pages, February 2008. (SCIE)</w:t>
      </w:r>
    </w:p>
    <w:p w14:paraId="7D9C6573" w14:textId="7EA8FF07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13.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X.Q. Xu</w:t>
      </w:r>
      <w:r w:rsidRPr="007E28CB">
        <w:rPr>
          <w:sz w:val="20"/>
          <w:szCs w:val="20"/>
        </w:rPr>
        <w:t>, D.J. Lee, S.K. Antani, and L.R. Long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 Spine X-ray Image Retrieval System Using Partial Shape Matching</w:t>
      </w:r>
      <w:r w:rsidR="00A945CD">
        <w:rPr>
          <w:i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IEEE Transactions on Information Technology in Biomedicine</w:t>
      </w:r>
      <w:r w:rsidRPr="007E28CB">
        <w:rPr>
          <w:sz w:val="20"/>
          <w:szCs w:val="20"/>
        </w:rPr>
        <w:t>, vol. 12/1, p. 100-108, January 2008. (SCI)</w:t>
      </w:r>
    </w:p>
    <w:p w14:paraId="73ECF6CB" w14:textId="7EF60D93" w:rsidR="00C37F1B" w:rsidRPr="007E28CB" w:rsidRDefault="00C37F1B" w:rsidP="00C37F1B">
      <w:pPr>
        <w:ind w:left="360" w:hanging="360"/>
        <w:rPr>
          <w:iCs/>
          <w:sz w:val="20"/>
          <w:szCs w:val="20"/>
        </w:rPr>
      </w:pPr>
      <w:r w:rsidRPr="00FA0275">
        <w:rPr>
          <w:color w:val="0070C0"/>
          <w:sz w:val="20"/>
          <w:szCs w:val="20"/>
        </w:rPr>
        <w:t>12.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>, J.K. Archibald, Y. Wang, and D.J. Lee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iCs/>
          <w:sz w:val="20"/>
          <w:szCs w:val="20"/>
        </w:rPr>
        <w:t>Texture-based Color Image Segmentation Using Local Contrast Information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International Journal on Information Technology and Intelligent Computing</w:t>
      </w:r>
      <w:r w:rsidRPr="007E28CB">
        <w:rPr>
          <w:sz w:val="20"/>
          <w:szCs w:val="20"/>
        </w:rPr>
        <w:t>, vol. 2/4, November 2007.</w:t>
      </w:r>
    </w:p>
    <w:p w14:paraId="64C4BA10" w14:textId="311E89BF" w:rsidR="00C37F1B" w:rsidRPr="007E28CB" w:rsidRDefault="00C37F1B" w:rsidP="00C37F1B">
      <w:pPr>
        <w:ind w:left="360" w:hanging="360"/>
        <w:rPr>
          <w:bCs/>
          <w:sz w:val="20"/>
          <w:szCs w:val="20"/>
        </w:rPr>
      </w:pPr>
      <w:r w:rsidRPr="007E28CB">
        <w:rPr>
          <w:sz w:val="20"/>
          <w:szCs w:val="20"/>
        </w:rPr>
        <w:t>11.</w:t>
      </w:r>
      <w:r w:rsidRPr="007E28CB">
        <w:rPr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Z.Y. Wei</w:t>
      </w:r>
      <w:r w:rsidRPr="007E28CB">
        <w:rPr>
          <w:sz w:val="20"/>
          <w:szCs w:val="20"/>
        </w:rPr>
        <w:t>, D.J. Lee, and B.E. Nelson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FPGA-based Real-time Optical Flow Algorithm Design and Implementation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Multimedia</w:t>
      </w:r>
      <w:r w:rsidRPr="007E28CB">
        <w:rPr>
          <w:sz w:val="20"/>
          <w:szCs w:val="20"/>
        </w:rPr>
        <w:t xml:space="preserve">, vol. 2/5, p. </w:t>
      </w:r>
      <w:r w:rsidRPr="007E28CB">
        <w:rPr>
          <w:rStyle w:val="text"/>
          <w:sz w:val="20"/>
          <w:szCs w:val="20"/>
        </w:rPr>
        <w:t xml:space="preserve">38-45, </w:t>
      </w:r>
      <w:r w:rsidRPr="007E28CB">
        <w:rPr>
          <w:sz w:val="20"/>
          <w:szCs w:val="20"/>
        </w:rPr>
        <w:t xml:space="preserve">September 2007. </w:t>
      </w:r>
    </w:p>
    <w:p w14:paraId="6A22DC70" w14:textId="73F32BF9" w:rsidR="00C37F1B" w:rsidRPr="007E28CB" w:rsidRDefault="00C37F1B" w:rsidP="00C37F1B">
      <w:pPr>
        <w:ind w:left="360" w:hanging="360"/>
        <w:rPr>
          <w:bCs/>
          <w:sz w:val="20"/>
          <w:szCs w:val="20"/>
        </w:rPr>
      </w:pPr>
      <w:r w:rsidRPr="00FA0275">
        <w:rPr>
          <w:color w:val="0070C0"/>
          <w:sz w:val="20"/>
          <w:szCs w:val="20"/>
        </w:rPr>
        <w:t>10.</w:t>
      </w:r>
      <w:r w:rsidRPr="00FA0275">
        <w:rPr>
          <w:color w:val="0070C0"/>
          <w:sz w:val="20"/>
          <w:szCs w:val="20"/>
        </w:rPr>
        <w:tab/>
      </w:r>
      <w:r w:rsidRPr="007E28CB">
        <w:rPr>
          <w:sz w:val="20"/>
          <w:szCs w:val="20"/>
          <w:u w:val="single"/>
        </w:rPr>
        <w:t>Y.C. Chang</w:t>
      </w:r>
      <w:r w:rsidRPr="007E28CB">
        <w:rPr>
          <w:sz w:val="20"/>
          <w:szCs w:val="20"/>
        </w:rPr>
        <w:t>, D.J. Lee, and J.K. Archibald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bCs/>
          <w:i/>
          <w:sz w:val="20"/>
          <w:szCs w:val="20"/>
        </w:rPr>
        <w:t>Using Color Variation Measure to Mimic Human Visual Perception for Color Image Quantization</w:t>
      </w:r>
      <w:r w:rsidR="00A945CD">
        <w:rPr>
          <w:bCs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International Journal on Information Technology and Intelligent Computing</w:t>
      </w:r>
      <w:r w:rsidRPr="007E28CB">
        <w:rPr>
          <w:sz w:val="20"/>
          <w:szCs w:val="20"/>
        </w:rPr>
        <w:t>, vol. 2/3, August 2007.</w:t>
      </w:r>
    </w:p>
    <w:p w14:paraId="566FB2B7" w14:textId="181BCD9D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t>9.</w:t>
      </w:r>
      <w:r w:rsidRPr="007E28CB">
        <w:rPr>
          <w:sz w:val="20"/>
          <w:szCs w:val="20"/>
        </w:rPr>
        <w:tab/>
        <w:t xml:space="preserve">D.J. Lee, J.K. Archibald, </w:t>
      </w:r>
      <w:r w:rsidRPr="007E28CB">
        <w:rPr>
          <w:sz w:val="20"/>
          <w:szCs w:val="20"/>
          <w:u w:val="single"/>
        </w:rPr>
        <w:t>X.Q. Xu</w:t>
      </w:r>
      <w:r w:rsidRPr="007E28CB">
        <w:rPr>
          <w:sz w:val="20"/>
          <w:szCs w:val="20"/>
        </w:rPr>
        <w:t xml:space="preserve">, and </w:t>
      </w:r>
      <w:r w:rsidRPr="007E28CB">
        <w:rPr>
          <w:sz w:val="20"/>
          <w:szCs w:val="20"/>
          <w:u w:val="single"/>
        </w:rPr>
        <w:t>P.C. Zhan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Using Distance Transform to Solve Real-time Machine Vision Inspection Problems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Machine Vision and Applications Journal</w:t>
      </w:r>
      <w:r w:rsidRPr="007E28CB">
        <w:rPr>
          <w:sz w:val="20"/>
          <w:szCs w:val="20"/>
        </w:rPr>
        <w:t>, vol. 18/2, p. 85-93, April 2007. (SCIE)</w:t>
      </w:r>
    </w:p>
    <w:p w14:paraId="16280441" w14:textId="3F155A22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FA0275">
        <w:rPr>
          <w:color w:val="000000" w:themeColor="text1"/>
          <w:sz w:val="20"/>
          <w:szCs w:val="20"/>
        </w:rPr>
        <w:t>8.</w:t>
      </w:r>
      <w:r w:rsidRPr="007E28CB">
        <w:rPr>
          <w:sz w:val="20"/>
          <w:szCs w:val="20"/>
        </w:rPr>
        <w:tab/>
        <w:t xml:space="preserve">J.D. Eifert, </w:t>
      </w:r>
      <w:r w:rsidRPr="007E28CB">
        <w:rPr>
          <w:sz w:val="20"/>
          <w:szCs w:val="20"/>
          <w:u w:val="single"/>
        </w:rPr>
        <w:t>G.C. Sanglay</w:t>
      </w:r>
      <w:r w:rsidRPr="007E28CB">
        <w:rPr>
          <w:sz w:val="20"/>
          <w:szCs w:val="20"/>
        </w:rPr>
        <w:t xml:space="preserve">, D.J. Lee, S.S. Sumner, and M.D. Pierson, </w:t>
      </w:r>
      <w:r w:rsidRPr="007E28CB">
        <w:rPr>
          <w:i/>
          <w:iCs/>
          <w:sz w:val="20"/>
          <w:szCs w:val="20"/>
        </w:rPr>
        <w:t>"Prediction of Raw Produce Surface Area from Weight Measurement</w:t>
      </w:r>
      <w:r w:rsidR="00A945CD">
        <w:rPr>
          <w:i/>
          <w:iCs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Journal of Food Engineering</w:t>
      </w:r>
      <w:r w:rsidRPr="007E28CB">
        <w:rPr>
          <w:iCs/>
          <w:sz w:val="20"/>
          <w:szCs w:val="20"/>
        </w:rPr>
        <w:t>, vol. 7/4, p. 552-556, June 2006. (SCI)</w:t>
      </w:r>
    </w:p>
    <w:p w14:paraId="1837E910" w14:textId="0B0E453C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7E28CB">
        <w:rPr>
          <w:sz w:val="20"/>
          <w:szCs w:val="20"/>
        </w:rPr>
        <w:lastRenderedPageBreak/>
        <w:t>7.</w:t>
      </w:r>
      <w:r w:rsidRPr="007E28CB">
        <w:rPr>
          <w:sz w:val="20"/>
          <w:szCs w:val="20"/>
        </w:rPr>
        <w:tab/>
        <w:t xml:space="preserve">D.J. Lee, </w:t>
      </w:r>
      <w:r w:rsidRPr="007E28CB">
        <w:rPr>
          <w:sz w:val="20"/>
          <w:szCs w:val="20"/>
          <w:u w:val="single"/>
        </w:rPr>
        <w:t>X.Q. Xu</w:t>
      </w:r>
      <w:r w:rsidRPr="007E28CB">
        <w:rPr>
          <w:sz w:val="20"/>
          <w:szCs w:val="20"/>
        </w:rPr>
        <w:t xml:space="preserve">, J.D. Eifert, and </w:t>
      </w:r>
      <w:r w:rsidRPr="007E28CB">
        <w:rPr>
          <w:sz w:val="20"/>
          <w:szCs w:val="20"/>
          <w:u w:val="single"/>
        </w:rPr>
        <w:t>P. Zhan</w:t>
      </w:r>
      <w:r w:rsidRPr="007E28CB">
        <w:rPr>
          <w:sz w:val="20"/>
          <w:szCs w:val="20"/>
        </w:rPr>
        <w:t xml:space="preserve">, </w:t>
      </w:r>
      <w:r w:rsidRPr="007E28CB">
        <w:rPr>
          <w:i/>
          <w:iCs/>
          <w:sz w:val="20"/>
          <w:szCs w:val="20"/>
        </w:rPr>
        <w:t>"</w:t>
      </w:r>
      <w:r w:rsidRPr="007E28CB">
        <w:rPr>
          <w:bCs/>
          <w:i/>
          <w:iCs/>
          <w:sz w:val="20"/>
          <w:szCs w:val="20"/>
        </w:rPr>
        <w:t>Area and Volume Measurements of Objects with Irregular Shapes Using Multiple Silhouettes</w:t>
      </w:r>
      <w:r w:rsidR="00A945CD">
        <w:rPr>
          <w:bCs/>
          <w:i/>
          <w:iCs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Optical Engineering</w:t>
      </w:r>
      <w:r w:rsidRPr="007E28CB">
        <w:rPr>
          <w:sz w:val="20"/>
          <w:szCs w:val="20"/>
        </w:rPr>
        <w:t>, vol. 45/2, p. 027202-27212, February 2006. (SCI)</w:t>
      </w:r>
    </w:p>
    <w:p w14:paraId="33F4CE2D" w14:textId="5EE1EC64" w:rsidR="00C37F1B" w:rsidRPr="007E28CB" w:rsidRDefault="00C37F1B" w:rsidP="00C37F1B">
      <w:pPr>
        <w:ind w:left="360" w:hanging="360"/>
        <w:rPr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6.</w:t>
      </w:r>
      <w:r w:rsidRPr="00FB1B55">
        <w:rPr>
          <w:color w:val="FF0000"/>
          <w:sz w:val="20"/>
          <w:szCs w:val="20"/>
        </w:rPr>
        <w:tab/>
      </w:r>
      <w:r w:rsidRPr="007E28CB">
        <w:rPr>
          <w:sz w:val="20"/>
          <w:szCs w:val="20"/>
        </w:rPr>
        <w:t xml:space="preserve">R.W. Beard, D.J. Lee, </w:t>
      </w:r>
      <w:r w:rsidRPr="007E28CB">
        <w:rPr>
          <w:sz w:val="20"/>
          <w:szCs w:val="20"/>
          <w:u w:val="single"/>
        </w:rPr>
        <w:t>M. Quigley</w:t>
      </w:r>
      <w:r w:rsidRPr="007E28CB">
        <w:rPr>
          <w:sz w:val="20"/>
          <w:szCs w:val="20"/>
        </w:rPr>
        <w:t>, S. Thakoor, and S. Zornetzer</w:t>
      </w:r>
      <w:r w:rsidR="00700318" w:rsidRPr="00EF443F">
        <w:rPr>
          <w:sz w:val="20"/>
          <w:szCs w:val="20"/>
        </w:rPr>
        <w:t xml:space="preserve">, </w:t>
      </w:r>
      <w:r w:rsidR="00700318" w:rsidRPr="00EF443F">
        <w:rPr>
          <w:i/>
          <w:iCs/>
          <w:sz w:val="20"/>
          <w:szCs w:val="20"/>
        </w:rPr>
        <w:t>"</w:t>
      </w:r>
      <w:r w:rsidRPr="007E28CB">
        <w:rPr>
          <w:i/>
          <w:sz w:val="20"/>
          <w:szCs w:val="20"/>
        </w:rPr>
        <w:t>A New Approach to Observation of Descent and Landing of Future Mars Mission Using Bioinspired Technology Innovations</w:t>
      </w:r>
      <w:r w:rsidR="00A945CD">
        <w:rPr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AIAA Journal of Aerospace Computing, Information, and Communication</w:t>
      </w:r>
      <w:r w:rsidRPr="007E28CB">
        <w:rPr>
          <w:sz w:val="20"/>
          <w:szCs w:val="20"/>
        </w:rPr>
        <w:t>, vol. 2/1, p. 65-91, January 2005. (SCIE)</w:t>
      </w:r>
    </w:p>
    <w:p w14:paraId="51965323" w14:textId="756143FB" w:rsidR="00C37F1B" w:rsidRPr="00FB1B55" w:rsidRDefault="00C37F1B" w:rsidP="00C37F1B">
      <w:pPr>
        <w:ind w:left="360" w:hanging="360"/>
        <w:rPr>
          <w:color w:val="000000" w:themeColor="text1"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5.</w:t>
      </w:r>
      <w:r w:rsidRPr="00FB1B55">
        <w:rPr>
          <w:color w:val="000000" w:themeColor="text1"/>
          <w:sz w:val="20"/>
          <w:szCs w:val="20"/>
        </w:rPr>
        <w:tab/>
        <w:t>S.K. Antani, D.J. Lee, L.R. Long, and G.R. Thoma</w:t>
      </w:r>
      <w:r w:rsidR="00700318" w:rsidRPr="00FB1B55">
        <w:rPr>
          <w:color w:val="000000" w:themeColor="text1"/>
          <w:sz w:val="20"/>
          <w:szCs w:val="20"/>
        </w:rPr>
        <w:t xml:space="preserve">, </w:t>
      </w:r>
      <w:r w:rsidR="00700318" w:rsidRPr="00FB1B55">
        <w:rPr>
          <w:i/>
          <w:iCs/>
          <w:color w:val="000000" w:themeColor="text1"/>
          <w:sz w:val="20"/>
          <w:szCs w:val="20"/>
        </w:rPr>
        <w:t>"</w:t>
      </w:r>
      <w:r w:rsidRPr="00FB1B55">
        <w:rPr>
          <w:i/>
          <w:iCs/>
          <w:color w:val="000000" w:themeColor="text1"/>
          <w:sz w:val="20"/>
          <w:szCs w:val="20"/>
        </w:rPr>
        <w:t>Evaluation of Shape Similarity Measurement Methods for Spine X-Ray Images</w:t>
      </w:r>
      <w:r w:rsidR="00A945CD" w:rsidRPr="00FB1B55">
        <w:rPr>
          <w:i/>
          <w:iCs/>
          <w:color w:val="000000" w:themeColor="text1"/>
          <w:sz w:val="20"/>
          <w:szCs w:val="20"/>
        </w:rPr>
        <w:t xml:space="preserve">”, </w:t>
      </w:r>
      <w:r w:rsidRPr="00FB1B55">
        <w:rPr>
          <w:color w:val="000000" w:themeColor="text1"/>
          <w:sz w:val="20"/>
          <w:szCs w:val="20"/>
        </w:rPr>
        <w:t xml:space="preserve">Special issue </w:t>
      </w:r>
      <w:proofErr w:type="gramStart"/>
      <w:r w:rsidRPr="00FB1B55">
        <w:rPr>
          <w:color w:val="000000" w:themeColor="text1"/>
          <w:sz w:val="20"/>
          <w:szCs w:val="20"/>
        </w:rPr>
        <w:t>on  "</w:t>
      </w:r>
      <w:proofErr w:type="gramEnd"/>
      <w:r w:rsidRPr="00FB1B55">
        <w:rPr>
          <w:color w:val="000000" w:themeColor="text1"/>
          <w:sz w:val="20"/>
          <w:szCs w:val="20"/>
        </w:rPr>
        <w:t xml:space="preserve">Multimedia Database Management Systems" of the </w:t>
      </w:r>
      <w:r w:rsidRPr="00FB1B55">
        <w:rPr>
          <w:b/>
          <w:color w:val="000000" w:themeColor="text1"/>
          <w:sz w:val="20"/>
          <w:szCs w:val="20"/>
        </w:rPr>
        <w:t>Journal of Visual Communication and Image Representation</w:t>
      </w:r>
      <w:r w:rsidRPr="00FB1B55">
        <w:rPr>
          <w:color w:val="000000" w:themeColor="text1"/>
          <w:sz w:val="20"/>
          <w:szCs w:val="20"/>
        </w:rPr>
        <w:t>, vol. 15/3, p. 285-302, September 2004. (SCIE)</w:t>
      </w:r>
    </w:p>
    <w:p w14:paraId="0F0047CD" w14:textId="70573D1D" w:rsidR="00C37F1B" w:rsidRPr="00FB1B55" w:rsidRDefault="00C37F1B" w:rsidP="00C37F1B">
      <w:pPr>
        <w:ind w:left="360" w:hanging="360"/>
        <w:rPr>
          <w:color w:val="000000" w:themeColor="text1"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4.</w:t>
      </w:r>
      <w:r w:rsidRPr="00FB1B55">
        <w:rPr>
          <w:color w:val="000000" w:themeColor="text1"/>
          <w:sz w:val="20"/>
          <w:szCs w:val="20"/>
        </w:rPr>
        <w:tab/>
        <w:t xml:space="preserve">D.J. Lee, J.D. Eifert, </w:t>
      </w:r>
      <w:r w:rsidRPr="00FB1B55">
        <w:rPr>
          <w:color w:val="000000" w:themeColor="text1"/>
          <w:sz w:val="20"/>
          <w:szCs w:val="20"/>
          <w:u w:val="single"/>
        </w:rPr>
        <w:t>P.C. Zhan</w:t>
      </w:r>
      <w:r w:rsidRPr="00FB1B55">
        <w:rPr>
          <w:color w:val="000000" w:themeColor="text1"/>
          <w:sz w:val="20"/>
          <w:szCs w:val="20"/>
        </w:rPr>
        <w:t xml:space="preserve">, and </w:t>
      </w:r>
      <w:r w:rsidRPr="00FB1B55">
        <w:rPr>
          <w:color w:val="000000" w:themeColor="text1"/>
          <w:sz w:val="20"/>
          <w:szCs w:val="20"/>
          <w:u w:val="single"/>
        </w:rPr>
        <w:t>B.P. Westover</w:t>
      </w:r>
      <w:r w:rsidRPr="00FB1B55">
        <w:rPr>
          <w:color w:val="000000" w:themeColor="text1"/>
          <w:sz w:val="20"/>
          <w:szCs w:val="20"/>
        </w:rPr>
        <w:t xml:space="preserve">, </w:t>
      </w:r>
      <w:r w:rsidRPr="00FB1B55">
        <w:rPr>
          <w:i/>
          <w:iCs/>
          <w:color w:val="000000" w:themeColor="text1"/>
          <w:sz w:val="20"/>
          <w:szCs w:val="20"/>
        </w:rPr>
        <w:t>"Fast Surface Approximation for Volume and Surface Area Measurements Using Distance Transform</w:t>
      </w:r>
      <w:r w:rsidR="00A945CD" w:rsidRPr="00FB1B55">
        <w:rPr>
          <w:i/>
          <w:iCs/>
          <w:color w:val="000000" w:themeColor="text1"/>
          <w:sz w:val="20"/>
          <w:szCs w:val="20"/>
        </w:rPr>
        <w:t xml:space="preserve">”, </w:t>
      </w:r>
      <w:r w:rsidRPr="00FB1B55">
        <w:rPr>
          <w:b/>
          <w:color w:val="000000" w:themeColor="text1"/>
          <w:sz w:val="20"/>
          <w:szCs w:val="20"/>
        </w:rPr>
        <w:t>Optical Engineering</w:t>
      </w:r>
      <w:r w:rsidRPr="00FB1B55">
        <w:rPr>
          <w:color w:val="000000" w:themeColor="text1"/>
          <w:sz w:val="20"/>
          <w:szCs w:val="20"/>
        </w:rPr>
        <w:t>, vol. 42/10, p. 2947-2955, October 2003. (SCI)</w:t>
      </w:r>
    </w:p>
    <w:p w14:paraId="18CF2E09" w14:textId="1E7C15F8" w:rsidR="00C37F1B" w:rsidRPr="00FB1B55" w:rsidRDefault="00C37F1B" w:rsidP="00C37F1B">
      <w:pPr>
        <w:ind w:left="360" w:hanging="360"/>
        <w:rPr>
          <w:color w:val="000000" w:themeColor="text1"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3.</w:t>
      </w:r>
      <w:r w:rsidRPr="00FB1B55">
        <w:rPr>
          <w:color w:val="000000" w:themeColor="text1"/>
          <w:sz w:val="20"/>
          <w:szCs w:val="20"/>
        </w:rPr>
        <w:tab/>
      </w:r>
      <w:r w:rsidRPr="00FB1B55">
        <w:rPr>
          <w:color w:val="000000" w:themeColor="text1"/>
          <w:sz w:val="20"/>
          <w:szCs w:val="20"/>
          <w:u w:val="single"/>
        </w:rPr>
        <w:t>S.Y. Yang</w:t>
      </w:r>
      <w:r w:rsidRPr="00FB1B55">
        <w:rPr>
          <w:color w:val="000000" w:themeColor="text1"/>
          <w:sz w:val="20"/>
          <w:szCs w:val="20"/>
        </w:rPr>
        <w:t xml:space="preserve">, S. Mitra, </w:t>
      </w:r>
      <w:r w:rsidRPr="00FB1B55">
        <w:rPr>
          <w:color w:val="000000" w:themeColor="text1"/>
          <w:sz w:val="20"/>
          <w:szCs w:val="20"/>
          <w:u w:val="single"/>
        </w:rPr>
        <w:t>E. Corona</w:t>
      </w:r>
      <w:r w:rsidRPr="00FB1B55">
        <w:rPr>
          <w:color w:val="000000" w:themeColor="text1"/>
          <w:sz w:val="20"/>
          <w:szCs w:val="20"/>
        </w:rPr>
        <w:t xml:space="preserve">, B.S. Nutter, and D.J. Lee, </w:t>
      </w:r>
      <w:r w:rsidRPr="00FB1B55">
        <w:rPr>
          <w:i/>
          <w:iCs/>
          <w:color w:val="000000" w:themeColor="text1"/>
          <w:sz w:val="20"/>
          <w:szCs w:val="20"/>
        </w:rPr>
        <w:t>"Multi-level Wavelet Feature Statistics for Efficient Retrieval, Transmission, and Display of Medical Images by Hybrid Encoding</w:t>
      </w:r>
      <w:r w:rsidR="00A945CD" w:rsidRPr="00FB1B55">
        <w:rPr>
          <w:i/>
          <w:iCs/>
          <w:color w:val="000000" w:themeColor="text1"/>
          <w:sz w:val="20"/>
          <w:szCs w:val="20"/>
        </w:rPr>
        <w:t xml:space="preserve">”, </w:t>
      </w:r>
      <w:r w:rsidRPr="00FB1B55">
        <w:rPr>
          <w:color w:val="000000" w:themeColor="text1"/>
          <w:sz w:val="20"/>
          <w:szCs w:val="20"/>
        </w:rPr>
        <w:t xml:space="preserve">special issue on "Advances in modality-oriented medical image processing" of the </w:t>
      </w:r>
      <w:r w:rsidRPr="00FB1B55">
        <w:rPr>
          <w:b/>
          <w:color w:val="000000" w:themeColor="text1"/>
          <w:sz w:val="20"/>
          <w:szCs w:val="20"/>
        </w:rPr>
        <w:t xml:space="preserve">EURASIP Journal on </w:t>
      </w:r>
      <w:r w:rsidRPr="00FB1B55">
        <w:rPr>
          <w:rFonts w:hint="eastAsia"/>
          <w:b/>
          <w:color w:val="000000" w:themeColor="text1"/>
          <w:sz w:val="20"/>
          <w:szCs w:val="20"/>
          <w:lang w:eastAsia="zh-TW"/>
        </w:rPr>
        <w:t>Advances in</w:t>
      </w:r>
      <w:r w:rsidRPr="00FB1B55">
        <w:rPr>
          <w:b/>
          <w:color w:val="000000" w:themeColor="text1"/>
          <w:sz w:val="20"/>
          <w:szCs w:val="20"/>
        </w:rPr>
        <w:t xml:space="preserve"> Signal Processing</w:t>
      </w:r>
      <w:r w:rsidRPr="00FB1B55">
        <w:rPr>
          <w:color w:val="000000" w:themeColor="text1"/>
          <w:sz w:val="20"/>
          <w:szCs w:val="20"/>
        </w:rPr>
        <w:t>, vol. 2003/5, p. 449-460, April 2003. (SCIE)</w:t>
      </w:r>
    </w:p>
    <w:p w14:paraId="5F25C956" w14:textId="1D0EE9C5" w:rsidR="00C37F1B" w:rsidRPr="00FB1B55" w:rsidRDefault="00C37F1B" w:rsidP="00C37F1B">
      <w:pPr>
        <w:ind w:left="360" w:hanging="360"/>
        <w:rPr>
          <w:color w:val="000000" w:themeColor="text1"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2.</w:t>
      </w:r>
      <w:r w:rsidRPr="00FB1B55">
        <w:rPr>
          <w:color w:val="000000" w:themeColor="text1"/>
          <w:sz w:val="20"/>
          <w:szCs w:val="20"/>
        </w:rPr>
        <w:tab/>
        <w:t xml:space="preserve">D.J. Lee, S. Mitra, and T.F. Krile, </w:t>
      </w:r>
      <w:r w:rsidRPr="00FB1B55">
        <w:rPr>
          <w:i/>
          <w:iCs/>
          <w:color w:val="000000" w:themeColor="text1"/>
          <w:sz w:val="20"/>
          <w:szCs w:val="20"/>
        </w:rPr>
        <w:t>"Analysis of Sequential Complex Images</w:t>
      </w:r>
      <w:r w:rsidRPr="00FB1B55">
        <w:rPr>
          <w:color w:val="000000" w:themeColor="text1"/>
          <w:sz w:val="20"/>
          <w:szCs w:val="20"/>
        </w:rPr>
        <w:t xml:space="preserve"> </w:t>
      </w:r>
      <w:r w:rsidRPr="00FB1B55">
        <w:rPr>
          <w:i/>
          <w:iCs/>
          <w:color w:val="000000" w:themeColor="text1"/>
          <w:sz w:val="20"/>
          <w:szCs w:val="20"/>
        </w:rPr>
        <w:t>Using Feature Extraction and 2-D Cepstrum Techniques</w:t>
      </w:r>
      <w:r w:rsidR="00A945CD" w:rsidRPr="00FB1B55">
        <w:rPr>
          <w:i/>
          <w:iCs/>
          <w:color w:val="000000" w:themeColor="text1"/>
          <w:sz w:val="20"/>
          <w:szCs w:val="20"/>
        </w:rPr>
        <w:t xml:space="preserve">”, </w:t>
      </w:r>
      <w:r w:rsidRPr="00FB1B55">
        <w:rPr>
          <w:b/>
          <w:color w:val="000000" w:themeColor="text1"/>
          <w:sz w:val="20"/>
          <w:szCs w:val="20"/>
        </w:rPr>
        <w:t>Journal of Optical Society of America</w:t>
      </w:r>
      <w:r w:rsidRPr="00FB1B55">
        <w:rPr>
          <w:color w:val="000000" w:themeColor="text1"/>
          <w:sz w:val="20"/>
          <w:szCs w:val="20"/>
        </w:rPr>
        <w:t>, vol. 6</w:t>
      </w:r>
      <w:r w:rsidRPr="00FB1B55">
        <w:rPr>
          <w:rFonts w:hint="eastAsia"/>
          <w:color w:val="000000" w:themeColor="text1"/>
          <w:sz w:val="20"/>
          <w:szCs w:val="20"/>
          <w:lang w:eastAsia="zh-TW"/>
        </w:rPr>
        <w:t>/6</w:t>
      </w:r>
      <w:r w:rsidRPr="00FB1B55">
        <w:rPr>
          <w:color w:val="000000" w:themeColor="text1"/>
          <w:sz w:val="20"/>
          <w:szCs w:val="20"/>
        </w:rPr>
        <w:t>, p. 863-870, June 1989. (SCI)</w:t>
      </w:r>
    </w:p>
    <w:p w14:paraId="45EAD878" w14:textId="541DBB3D" w:rsidR="00C37F1B" w:rsidRPr="00C37F1B" w:rsidRDefault="00C37F1B" w:rsidP="00C37F1B">
      <w:pPr>
        <w:ind w:left="360" w:hanging="360"/>
        <w:rPr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1.</w:t>
      </w:r>
      <w:r w:rsidRPr="00FB1B55">
        <w:rPr>
          <w:color w:val="000000" w:themeColor="text1"/>
          <w:sz w:val="20"/>
          <w:szCs w:val="20"/>
        </w:rPr>
        <w:tab/>
      </w:r>
      <w:r w:rsidRPr="007E28CB">
        <w:rPr>
          <w:sz w:val="20"/>
          <w:szCs w:val="20"/>
        </w:rPr>
        <w:t xml:space="preserve">D.J. Lee, T.F. Krile, and S. Mitra, </w:t>
      </w:r>
      <w:r w:rsidRPr="007E28CB">
        <w:rPr>
          <w:i/>
          <w:iCs/>
          <w:sz w:val="20"/>
          <w:szCs w:val="20"/>
        </w:rPr>
        <w:t>"Power Spectrum and Cepstrum Techniques Applied to Image Registration</w:t>
      </w:r>
      <w:r w:rsidR="00A945CD">
        <w:rPr>
          <w:i/>
          <w:iCs/>
          <w:sz w:val="20"/>
          <w:szCs w:val="20"/>
        </w:rPr>
        <w:t xml:space="preserve">”, </w:t>
      </w:r>
      <w:r w:rsidRPr="007E28CB">
        <w:rPr>
          <w:b/>
          <w:sz w:val="20"/>
          <w:szCs w:val="20"/>
        </w:rPr>
        <w:t>Applied Optics</w:t>
      </w:r>
      <w:r w:rsidRPr="007E28CB">
        <w:rPr>
          <w:sz w:val="20"/>
          <w:szCs w:val="20"/>
        </w:rPr>
        <w:t>, vol. 27</w:t>
      </w:r>
      <w:r w:rsidRPr="007E28CB">
        <w:rPr>
          <w:rFonts w:hint="eastAsia"/>
          <w:sz w:val="20"/>
          <w:szCs w:val="20"/>
          <w:lang w:eastAsia="zh-TW"/>
        </w:rPr>
        <w:t xml:space="preserve">/6, </w:t>
      </w:r>
      <w:r w:rsidRPr="007E28CB">
        <w:rPr>
          <w:sz w:val="20"/>
          <w:szCs w:val="20"/>
        </w:rPr>
        <w:t>p. 1099-1106, March</w:t>
      </w:r>
      <w:r w:rsidR="00BC5D52">
        <w:rPr>
          <w:sz w:val="20"/>
          <w:szCs w:val="20"/>
        </w:rPr>
        <w:t xml:space="preserve"> </w:t>
      </w:r>
      <w:r w:rsidRPr="007E28CB">
        <w:rPr>
          <w:sz w:val="20"/>
          <w:szCs w:val="20"/>
        </w:rPr>
        <w:t>1988. (SCI)</w:t>
      </w:r>
    </w:p>
    <w:p w14:paraId="79B67669" w14:textId="390D14FC" w:rsidR="00D842C8" w:rsidRDefault="00006F44" w:rsidP="00F33852">
      <w:pPr>
        <w:spacing w:before="60"/>
        <w:jc w:val="both"/>
        <w:rPr>
          <w:rFonts w:ascii="Palatino Linotype" w:hAnsi="Palatino Linotype"/>
          <w:sz w:val="22"/>
          <w:szCs w:val="22"/>
        </w:rPr>
      </w:pPr>
      <w:r w:rsidRPr="00BC5891">
        <w:rPr>
          <w:b/>
          <w:sz w:val="22"/>
        </w:rPr>
        <w:t xml:space="preserve">Refereed Conference Proceedings </w:t>
      </w:r>
      <w:r>
        <w:rPr>
          <w:rFonts w:hint="eastAsia"/>
          <w:b/>
          <w:sz w:val="22"/>
          <w:lang w:eastAsia="zh-TW"/>
        </w:rPr>
        <w:t xml:space="preserve">and Presentations </w:t>
      </w:r>
      <w:r w:rsidRPr="002D23B7">
        <w:rPr>
          <w:rFonts w:ascii="Palatino Linotype" w:hAnsi="Palatino Linotype"/>
          <w:sz w:val="22"/>
          <w:szCs w:val="22"/>
        </w:rPr>
        <w:t>(</w:t>
      </w:r>
      <w:r>
        <w:rPr>
          <w:rFonts w:ascii="Palatino Linotype" w:hAnsi="Palatino Linotype"/>
          <w:sz w:val="22"/>
          <w:szCs w:val="22"/>
        </w:rPr>
        <w:t>full-paper</w:t>
      </w:r>
      <w:r>
        <w:rPr>
          <w:rFonts w:ascii="Palatino Linotype" w:hAnsi="Palatino Linotype" w:hint="eastAsia"/>
          <w:sz w:val="22"/>
          <w:szCs w:val="22"/>
          <w:lang w:eastAsia="zh-TW"/>
        </w:rPr>
        <w:t xml:space="preserve"> </w:t>
      </w:r>
      <w:r>
        <w:rPr>
          <w:rFonts w:ascii="Palatino Linotype" w:hAnsi="Palatino Linotype"/>
          <w:sz w:val="22"/>
          <w:szCs w:val="22"/>
        </w:rPr>
        <w:t>peer-reviewed</w:t>
      </w:r>
      <w:r>
        <w:rPr>
          <w:rFonts w:ascii="Palatino Linotype" w:hAnsi="Palatino Linotype" w:hint="eastAsia"/>
          <w:sz w:val="22"/>
          <w:szCs w:val="22"/>
          <w:lang w:eastAsia="zh-TW"/>
        </w:rPr>
        <w:t xml:space="preserve"> proceedings</w:t>
      </w:r>
      <w:r w:rsidRPr="002D23B7">
        <w:rPr>
          <w:rFonts w:ascii="Palatino Linotype" w:hAnsi="Palatino Linotype"/>
          <w:sz w:val="22"/>
          <w:szCs w:val="22"/>
        </w:rPr>
        <w:t>)</w:t>
      </w:r>
    </w:p>
    <w:p w14:paraId="5DFCF5FB" w14:textId="31A83935" w:rsidR="009F02E8" w:rsidRPr="00EF443F" w:rsidRDefault="009F02E8" w:rsidP="009F02E8">
      <w:pPr>
        <w:ind w:left="360" w:hanging="360"/>
        <w:rPr>
          <w:i/>
          <w:color w:val="000000" w:themeColor="text1"/>
          <w:sz w:val="20"/>
          <w:szCs w:val="20"/>
        </w:rPr>
      </w:pPr>
      <w:r w:rsidRPr="006513C3">
        <w:rPr>
          <w:sz w:val="20"/>
          <w:szCs w:val="20"/>
        </w:rPr>
        <w:t>76</w:t>
      </w:r>
      <w:r w:rsidRPr="00EF443F">
        <w:rPr>
          <w:color w:val="000000" w:themeColor="text1"/>
          <w:sz w:val="20"/>
          <w:szCs w:val="20"/>
        </w:rPr>
        <w:t>.</w:t>
      </w:r>
      <w:r w:rsidRPr="00EF443F">
        <w:rPr>
          <w:color w:val="000000" w:themeColor="text1"/>
          <w:sz w:val="20"/>
          <w:szCs w:val="20"/>
        </w:rPr>
        <w:tab/>
        <w:t xml:space="preserve">X.K. Miao, D.J. Lee, X.Z. Chen, and X.Y. Yang,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iCs/>
          <w:color w:val="000000" w:themeColor="text1"/>
          <w:sz w:val="20"/>
          <w:szCs w:val="20"/>
        </w:rPr>
        <w:t>Reduced</w:t>
      </w:r>
      <w:r w:rsidRPr="00EF443F">
        <w:rPr>
          <w:i/>
          <w:color w:val="000000" w:themeColor="text1"/>
          <w:sz w:val="20"/>
          <w:szCs w:val="20"/>
        </w:rPr>
        <w:t>-reference Image Quality Assessment Based on Improved Local Binary Pattern</w:t>
      </w:r>
      <w:r w:rsidR="00A945CD">
        <w:rPr>
          <w:i/>
          <w:color w:val="000000" w:themeColor="text1"/>
          <w:sz w:val="20"/>
          <w:szCs w:val="20"/>
        </w:rPr>
        <w:t xml:space="preserve">”, </w:t>
      </w:r>
      <w:r w:rsidRPr="00EF443F">
        <w:rPr>
          <w:color w:val="000000" w:themeColor="text1"/>
          <w:sz w:val="20"/>
          <w:szCs w:val="20"/>
        </w:rPr>
        <w:t>International Symposium on Visual Computing (ISVC), LNCS 11241, pp. 382–394,</w:t>
      </w:r>
      <w:r w:rsidRPr="00EF443F">
        <w:rPr>
          <w:color w:val="000000" w:themeColor="text1"/>
          <w:sz w:val="20"/>
          <w:szCs w:val="20"/>
          <w:lang w:eastAsia="en-US"/>
        </w:rPr>
        <w:t xml:space="preserve"> </w:t>
      </w:r>
      <w:r w:rsidRPr="00EF443F">
        <w:rPr>
          <w:color w:val="000000" w:themeColor="text1"/>
          <w:sz w:val="20"/>
          <w:szCs w:val="20"/>
        </w:rPr>
        <w:t xml:space="preserve">Las Vegas, NV, U.S.A., November 19-21, 2018. </w:t>
      </w:r>
    </w:p>
    <w:p w14:paraId="4C7576AC" w14:textId="766CD3CE" w:rsidR="009F02E8" w:rsidRPr="00EF443F" w:rsidRDefault="009F02E8" w:rsidP="009F02E8">
      <w:pPr>
        <w:ind w:left="360" w:hanging="360"/>
        <w:rPr>
          <w:i/>
          <w:color w:val="000000" w:themeColor="text1"/>
          <w:sz w:val="20"/>
          <w:szCs w:val="20"/>
        </w:rPr>
      </w:pPr>
      <w:r w:rsidRPr="00EF443F">
        <w:rPr>
          <w:color w:val="000000" w:themeColor="text1"/>
          <w:sz w:val="20"/>
          <w:szCs w:val="20"/>
        </w:rPr>
        <w:t>75.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T.S. Simons</w:t>
      </w:r>
      <w:r w:rsidRPr="00EF443F">
        <w:rPr>
          <w:color w:val="000000" w:themeColor="text1"/>
          <w:sz w:val="20"/>
          <w:szCs w:val="20"/>
        </w:rPr>
        <w:t xml:space="preserve"> and D.J. Lee,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color w:val="000000" w:themeColor="text1"/>
          <w:sz w:val="20"/>
          <w:szCs w:val="20"/>
        </w:rPr>
        <w:t>A New</w:t>
      </w:r>
      <w:r w:rsidR="00602EBD">
        <w:rPr>
          <w:i/>
          <w:color w:val="000000" w:themeColor="text1"/>
          <w:sz w:val="20"/>
          <w:szCs w:val="20"/>
        </w:rPr>
        <w:t xml:space="preserve"> Hardware</w:t>
      </w:r>
      <w:r w:rsidRPr="00EF443F">
        <w:rPr>
          <w:i/>
          <w:color w:val="000000" w:themeColor="text1"/>
          <w:sz w:val="20"/>
          <w:szCs w:val="20"/>
        </w:rPr>
        <w:t xml:space="preserve"> Architecture for the Ridge Regression Optical Flow Algorithm</w:t>
      </w:r>
      <w:r w:rsidR="00A945CD">
        <w:rPr>
          <w:i/>
          <w:color w:val="000000" w:themeColor="text1"/>
          <w:sz w:val="20"/>
          <w:szCs w:val="20"/>
        </w:rPr>
        <w:t xml:space="preserve">”, </w:t>
      </w:r>
      <w:r w:rsidRPr="00EF443F">
        <w:rPr>
          <w:color w:val="000000" w:themeColor="text1"/>
          <w:sz w:val="20"/>
          <w:szCs w:val="20"/>
        </w:rPr>
        <w:t xml:space="preserve">The Southwest Symposium on Image Analysis and Interpretation, Las Vegas, NV, U.S.A., April 8-10, 2018. </w:t>
      </w:r>
    </w:p>
    <w:p w14:paraId="5156922E" w14:textId="5F4AC28A" w:rsidR="009F02E8" w:rsidRPr="00EF443F" w:rsidRDefault="009F02E8" w:rsidP="009F02E8">
      <w:pPr>
        <w:ind w:left="360" w:hanging="360"/>
        <w:rPr>
          <w:i/>
          <w:color w:val="000000" w:themeColor="text1"/>
          <w:sz w:val="20"/>
          <w:szCs w:val="20"/>
        </w:rPr>
      </w:pPr>
      <w:r w:rsidRPr="00EF443F">
        <w:rPr>
          <w:color w:val="000000" w:themeColor="text1"/>
          <w:sz w:val="20"/>
          <w:szCs w:val="20"/>
        </w:rPr>
        <w:t>74.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Y. Chou</w:t>
      </w:r>
      <w:r w:rsidRPr="00EF443F">
        <w:rPr>
          <w:color w:val="000000" w:themeColor="text1"/>
          <w:sz w:val="20"/>
          <w:szCs w:val="20"/>
        </w:rPr>
        <w:t xml:space="preserve">, D.J. Lee, D. Zhang, and </w:t>
      </w:r>
      <w:r w:rsidRPr="00EF443F">
        <w:rPr>
          <w:color w:val="000000" w:themeColor="text1"/>
          <w:sz w:val="20"/>
          <w:szCs w:val="20"/>
          <w:u w:val="single"/>
        </w:rPr>
        <w:t>K.M. Hill</w:t>
      </w:r>
      <w:r w:rsidRPr="00EF443F">
        <w:rPr>
          <w:color w:val="000000" w:themeColor="text1"/>
          <w:sz w:val="20"/>
          <w:szCs w:val="20"/>
        </w:rPr>
        <w:t xml:space="preserve">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color w:val="000000" w:themeColor="text1"/>
          <w:sz w:val="20"/>
          <w:szCs w:val="20"/>
        </w:rPr>
        <w:t>A Parallel Convolutional Neural Network Architecture for Stereo Vision Estimation</w:t>
      </w:r>
      <w:r w:rsidR="00A945CD">
        <w:rPr>
          <w:i/>
          <w:color w:val="000000" w:themeColor="text1"/>
          <w:sz w:val="20"/>
          <w:szCs w:val="20"/>
        </w:rPr>
        <w:t xml:space="preserve">”, </w:t>
      </w:r>
      <w:r w:rsidRPr="00EF443F">
        <w:rPr>
          <w:color w:val="000000" w:themeColor="text1"/>
          <w:sz w:val="20"/>
          <w:szCs w:val="20"/>
        </w:rPr>
        <w:t>IEEE International Conference on Image Processing (ICIP), pp. 2508-2512, Beijing, China, September 17-20, 2017.</w:t>
      </w:r>
    </w:p>
    <w:p w14:paraId="0132C58F" w14:textId="3108E29F" w:rsidR="009F02E8" w:rsidRPr="00EF443F" w:rsidRDefault="009F02E8" w:rsidP="009F02E8">
      <w:pPr>
        <w:ind w:left="360" w:hanging="360"/>
        <w:rPr>
          <w:i/>
          <w:color w:val="000000" w:themeColor="text1"/>
          <w:sz w:val="20"/>
          <w:szCs w:val="20"/>
        </w:rPr>
      </w:pPr>
      <w:r w:rsidRPr="00602EBD">
        <w:rPr>
          <w:color w:val="000000" w:themeColor="text1"/>
          <w:sz w:val="20"/>
          <w:szCs w:val="20"/>
        </w:rPr>
        <w:t>73.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L.A. Raven</w:t>
      </w:r>
      <w:r w:rsidRPr="00EF443F">
        <w:rPr>
          <w:color w:val="000000" w:themeColor="text1"/>
          <w:sz w:val="20"/>
          <w:szCs w:val="20"/>
        </w:rPr>
        <w:t xml:space="preserve">, D.J. Lee, and A. Desai,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color w:val="000000" w:themeColor="text1"/>
          <w:sz w:val="20"/>
          <w:szCs w:val="20"/>
        </w:rPr>
        <w:t>Robust Synthetic Basis Feature Descriptor</w:t>
      </w:r>
      <w:r w:rsidR="00A945CD">
        <w:rPr>
          <w:color w:val="000000" w:themeColor="text1"/>
          <w:sz w:val="20"/>
          <w:szCs w:val="20"/>
        </w:rPr>
        <w:t xml:space="preserve">”, </w:t>
      </w:r>
      <w:r w:rsidRPr="00EF443F">
        <w:rPr>
          <w:color w:val="000000" w:themeColor="text1"/>
          <w:sz w:val="20"/>
          <w:szCs w:val="20"/>
        </w:rPr>
        <w:t>IEEE International Conference on Image Processing (ICIP), pp. 1542-1546, Beijing, China, September 17-20, 2017.</w:t>
      </w:r>
    </w:p>
    <w:p w14:paraId="13D1A012" w14:textId="155457FE" w:rsidR="009F02E8" w:rsidRPr="00EF443F" w:rsidRDefault="009F02E8" w:rsidP="009F02E8">
      <w:pPr>
        <w:snapToGrid w:val="0"/>
        <w:ind w:left="360" w:hanging="360"/>
        <w:rPr>
          <w:color w:val="000000" w:themeColor="text1"/>
          <w:sz w:val="20"/>
          <w:szCs w:val="20"/>
        </w:rPr>
      </w:pPr>
      <w:r w:rsidRPr="00EF443F">
        <w:rPr>
          <w:color w:val="000000" w:themeColor="text1"/>
          <w:sz w:val="20"/>
          <w:szCs w:val="20"/>
        </w:rPr>
        <w:t>72.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Y. Chou</w:t>
      </w:r>
      <w:r w:rsidRPr="00EF443F">
        <w:rPr>
          <w:color w:val="000000" w:themeColor="text1"/>
          <w:sz w:val="20"/>
          <w:szCs w:val="20"/>
        </w:rPr>
        <w:t xml:space="preserve">, D.J. Lee, and D. Zhang,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color w:val="000000" w:themeColor="text1"/>
          <w:sz w:val="20"/>
          <w:szCs w:val="20"/>
        </w:rPr>
        <w:t>Edge Detection Using Convolutional Neural Networks for Nematode Development and Adaptation Analysis</w:t>
      </w:r>
      <w:r w:rsidR="00A945CD">
        <w:rPr>
          <w:i/>
          <w:color w:val="000000" w:themeColor="text1"/>
          <w:sz w:val="20"/>
          <w:szCs w:val="20"/>
        </w:rPr>
        <w:t xml:space="preserve">”, </w:t>
      </w:r>
      <w:r w:rsidRPr="00EF443F">
        <w:rPr>
          <w:color w:val="000000" w:themeColor="text1"/>
          <w:sz w:val="20"/>
          <w:szCs w:val="20"/>
        </w:rPr>
        <w:t>International Conference on Computer Vision Systems (ICVS), LNCS 10528, pp. 228–238, Shenzhen, Guangdong, China, July 10-13, 2017.</w:t>
      </w:r>
    </w:p>
    <w:p w14:paraId="6BF690F4" w14:textId="5A87119D" w:rsidR="009F02E8" w:rsidRPr="00EF443F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EF443F">
        <w:rPr>
          <w:color w:val="000000" w:themeColor="text1"/>
          <w:sz w:val="20"/>
          <w:szCs w:val="20"/>
        </w:rPr>
        <w:t>71.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Y. Chou</w:t>
      </w:r>
      <w:r w:rsidRPr="00EF443F">
        <w:rPr>
          <w:color w:val="000000" w:themeColor="text1"/>
          <w:sz w:val="20"/>
          <w:szCs w:val="20"/>
        </w:rPr>
        <w:t xml:space="preserve">, D.J. Lee, and D. Zhang,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i/>
          <w:color w:val="000000" w:themeColor="text1"/>
          <w:sz w:val="20"/>
          <w:szCs w:val="20"/>
        </w:rPr>
        <w:t>Semantic-based Brain MRI Image Segmentation Using Convolutional Neural Network</w:t>
      </w:r>
      <w:r w:rsidR="007E214E">
        <w:rPr>
          <w:color w:val="000000" w:themeColor="text1"/>
          <w:sz w:val="20"/>
          <w:szCs w:val="20"/>
        </w:rPr>
        <w:t xml:space="preserve">,” </w:t>
      </w:r>
      <w:r w:rsidRPr="00EF443F">
        <w:rPr>
          <w:color w:val="000000" w:themeColor="text1"/>
          <w:sz w:val="20"/>
          <w:szCs w:val="20"/>
        </w:rPr>
        <w:t>Lecture Notes in Computer Science (LNCS), International Symposium on Visual Computing (ISVC), Part I, LNCS 10072, pp. 628–638, Las Vegas, NV, U.S.A, December 12-14, 2016.</w:t>
      </w:r>
    </w:p>
    <w:p w14:paraId="6D23D1BE" w14:textId="68B22D9D" w:rsidR="009F02E8" w:rsidRPr="00EF443F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EF443F">
        <w:rPr>
          <w:color w:val="000000" w:themeColor="text1"/>
          <w:sz w:val="20"/>
          <w:szCs w:val="20"/>
        </w:rPr>
        <w:t>70.</w:t>
      </w:r>
      <w:r w:rsidRPr="00EF443F">
        <w:rPr>
          <w:color w:val="000000" w:themeColor="text1"/>
          <w:sz w:val="20"/>
          <w:szCs w:val="20"/>
        </w:rPr>
        <w:tab/>
      </w:r>
      <w:r w:rsidRPr="00EF443F">
        <w:rPr>
          <w:color w:val="000000" w:themeColor="text1"/>
          <w:sz w:val="20"/>
          <w:szCs w:val="20"/>
          <w:u w:val="single"/>
        </w:rPr>
        <w:t>H.X. Yang</w:t>
      </w:r>
      <w:r w:rsidRPr="00EF443F">
        <w:rPr>
          <w:color w:val="000000" w:themeColor="text1"/>
          <w:sz w:val="20"/>
          <w:szCs w:val="20"/>
        </w:rPr>
        <w:t xml:space="preserve">, D. Zhang, and D.J. Lee, </w:t>
      </w:r>
      <w:r w:rsidR="0029198F">
        <w:rPr>
          <w:color w:val="000000" w:themeColor="text1"/>
          <w:sz w:val="20"/>
          <w:szCs w:val="20"/>
        </w:rPr>
        <w:t>“</w:t>
      </w:r>
      <w:r w:rsidRPr="00EF443F">
        <w:rPr>
          <w:rFonts w:hint="eastAsia"/>
          <w:i/>
          <w:color w:val="000000" w:themeColor="text1"/>
          <w:sz w:val="20"/>
          <w:szCs w:val="20"/>
        </w:rPr>
        <w:t>A Sparse Representation based Classification Algorithm for Chinese Food Recognition</w:t>
      </w:r>
      <w:r w:rsidR="007E214E">
        <w:rPr>
          <w:i/>
          <w:color w:val="000000" w:themeColor="text1"/>
          <w:sz w:val="20"/>
          <w:szCs w:val="20"/>
        </w:rPr>
        <w:t xml:space="preserve">,” </w:t>
      </w:r>
      <w:r w:rsidRPr="00EF443F">
        <w:rPr>
          <w:color w:val="000000" w:themeColor="text1"/>
          <w:sz w:val="20"/>
          <w:szCs w:val="20"/>
        </w:rPr>
        <w:t>Lecture Notes in Computer Science (LNCS), International Symposium on Visual Computing (ISVC), Part II, LNCS 10073, pp. 3–10, Las Vegas, NV, U.S.A, December 12-14, 2016.</w:t>
      </w:r>
    </w:p>
    <w:p w14:paraId="12325A3E" w14:textId="72A3960C" w:rsidR="009F02E8" w:rsidRPr="006513C3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6513C3">
        <w:rPr>
          <w:sz w:val="20"/>
          <w:szCs w:val="20"/>
        </w:rPr>
        <w:t>69.</w:t>
      </w:r>
      <w:r w:rsidRPr="006513C3">
        <w:rPr>
          <w:color w:val="000000" w:themeColor="text1"/>
          <w:sz w:val="20"/>
          <w:szCs w:val="20"/>
        </w:rPr>
        <w:tab/>
      </w:r>
      <w:r w:rsidRPr="006513C3">
        <w:rPr>
          <w:color w:val="000000" w:themeColor="text1"/>
          <w:sz w:val="20"/>
          <w:szCs w:val="20"/>
          <w:u w:val="single"/>
        </w:rPr>
        <w:t>M. Zhang</w:t>
      </w:r>
      <w:r w:rsidRPr="006513C3">
        <w:rPr>
          <w:color w:val="000000" w:themeColor="text1"/>
          <w:sz w:val="20"/>
          <w:szCs w:val="20"/>
        </w:rPr>
        <w:t xml:space="preserve"> and D.J. Lee, </w:t>
      </w:r>
      <w:r w:rsidR="0029198F">
        <w:rPr>
          <w:color w:val="000000" w:themeColor="text1"/>
          <w:sz w:val="20"/>
          <w:szCs w:val="20"/>
        </w:rPr>
        <w:t>“</w:t>
      </w:r>
      <w:r w:rsidRPr="006513C3">
        <w:rPr>
          <w:i/>
          <w:color w:val="000000" w:themeColor="text1"/>
          <w:sz w:val="20"/>
          <w:szCs w:val="20"/>
        </w:rPr>
        <w:t>Global ECO-Feature for Object Classification</w:t>
      </w:r>
      <w:r w:rsidR="00A945CD">
        <w:rPr>
          <w:color w:val="000000" w:themeColor="text1"/>
          <w:sz w:val="20"/>
          <w:szCs w:val="20"/>
        </w:rPr>
        <w:t xml:space="preserve">”, </w:t>
      </w:r>
      <w:r w:rsidRPr="006513C3">
        <w:rPr>
          <w:color w:val="000000" w:themeColor="text1"/>
          <w:sz w:val="20"/>
          <w:szCs w:val="20"/>
        </w:rPr>
        <w:t>Lecture Notes in Computer Science (LNCS), International Symposium on Visual Computing (ISVC), Part II, LNCS 10073, pp. 281–290, Las Vegas, NV, U.S.A, December 12-14, 2016.</w:t>
      </w:r>
    </w:p>
    <w:p w14:paraId="30BCA583" w14:textId="5332F10F" w:rsidR="009F02E8" w:rsidRPr="006513C3" w:rsidRDefault="009F02E8" w:rsidP="009F02E8">
      <w:pPr>
        <w:spacing w:before="60"/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68.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 Han</w:t>
      </w:r>
      <w:r w:rsidRPr="006513C3">
        <w:rPr>
          <w:sz w:val="20"/>
          <w:szCs w:val="20"/>
        </w:rPr>
        <w:t>, Z.G. Liu, D.J. Lee</w:t>
      </w:r>
      <w:r w:rsidRPr="006513C3">
        <w:rPr>
          <w:rFonts w:hint="eastAsia"/>
          <w:sz w:val="20"/>
          <w:szCs w:val="20"/>
        </w:rPr>
        <w:t xml:space="preserve">, </w:t>
      </w:r>
      <w:r w:rsidRPr="006513C3">
        <w:rPr>
          <w:sz w:val="20"/>
          <w:szCs w:val="20"/>
        </w:rPr>
        <w:t>G.N.</w:t>
      </w:r>
      <w:r w:rsidRPr="006513C3">
        <w:rPr>
          <w:rFonts w:hint="eastAsia"/>
          <w:sz w:val="20"/>
          <w:szCs w:val="20"/>
        </w:rPr>
        <w:t xml:space="preserve"> Zhang, and </w:t>
      </w:r>
      <w:r w:rsidRPr="006513C3">
        <w:rPr>
          <w:sz w:val="20"/>
          <w:szCs w:val="20"/>
        </w:rPr>
        <w:t>M.</w:t>
      </w:r>
      <w:r w:rsidRPr="006513C3">
        <w:rPr>
          <w:rFonts w:hint="eastAsia"/>
          <w:sz w:val="20"/>
          <w:szCs w:val="20"/>
        </w:rPr>
        <w:t xml:space="preserve"> Deng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i/>
          <w:iCs/>
          <w:sz w:val="20"/>
          <w:szCs w:val="20"/>
        </w:rPr>
        <w:t>High-speed Railway Rod-insulator Detection Using Segment Clustering and Deformable Part Models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International Conference on Image Processing (ICIP), p. 3852-3856, Phoenix, AZ, September 25-28, 2016.</w:t>
      </w:r>
    </w:p>
    <w:p w14:paraId="502653C7" w14:textId="69DA6633" w:rsidR="009F02E8" w:rsidRPr="006513C3" w:rsidRDefault="009F02E8" w:rsidP="009F02E8">
      <w:pPr>
        <w:ind w:left="360" w:hanging="360"/>
        <w:rPr>
          <w:rFonts w:ascii="Palatino Linotype" w:hAnsi="Palatino Linotype"/>
          <w:sz w:val="20"/>
          <w:szCs w:val="20"/>
        </w:rPr>
      </w:pPr>
      <w:r w:rsidRPr="006513C3">
        <w:rPr>
          <w:sz w:val="20"/>
          <w:szCs w:val="20"/>
        </w:rPr>
        <w:t>67.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M. Zhang</w:t>
      </w:r>
      <w:r w:rsidRPr="006513C3">
        <w:rPr>
          <w:sz w:val="20"/>
          <w:szCs w:val="20"/>
        </w:rPr>
        <w:t xml:space="preserve"> and D.J. Lee,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Efficient Training of Evolution-COnstructed Features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Lecture Notes in Computer Science (LNCS), International Symposium on Visual Computing (ISVC), Part II, LNCS 9475, p. 646-654, Las Vegas, NV, U.S.A., December 14-16, 2015. </w:t>
      </w:r>
    </w:p>
    <w:p w14:paraId="6968D42E" w14:textId="75B46282" w:rsidR="009F02E8" w:rsidRPr="006513C3" w:rsidRDefault="009F02E8" w:rsidP="009F02E8">
      <w:pPr>
        <w:ind w:left="360" w:hanging="360"/>
        <w:rPr>
          <w:rFonts w:ascii="Palatino Linotype" w:hAnsi="Palatino Linotype"/>
          <w:sz w:val="20"/>
          <w:szCs w:val="20"/>
        </w:rPr>
      </w:pPr>
      <w:r w:rsidRPr="006513C3">
        <w:rPr>
          <w:sz w:val="20"/>
          <w:szCs w:val="20"/>
        </w:rPr>
        <w:t>66.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 Desai</w:t>
      </w:r>
      <w:r w:rsidRPr="006513C3">
        <w:rPr>
          <w:sz w:val="20"/>
          <w:szCs w:val="20"/>
        </w:rPr>
        <w:t xml:space="preserve">, D.J. Lee, and S.H. Mody,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Automatic Motion Classification for Advanced Driver Assistance Systems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Lecture Notes in Computer Science (LNCS), International Symposium on Visual Computing (ISVC), Part II, LNCS 9475, p. 819-829, Las Vegas, NV, U.S.A., December 14-16, 2015. </w:t>
      </w:r>
    </w:p>
    <w:p w14:paraId="75A0CF36" w14:textId="7BAB7FC7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65.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 Desai</w:t>
      </w:r>
      <w:r w:rsidRPr="006513C3">
        <w:rPr>
          <w:sz w:val="20"/>
          <w:szCs w:val="20"/>
        </w:rPr>
        <w:t xml:space="preserve">, D.J. Lee, and D. Ventura,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Matching affine features with SYBA feature descriptor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Lecture Notes in Computer Science (LNCS), International Symposium on Visual Computing (ISVC), Part II, LNCS 8888, p. 448–457, Las Vegas, NV, U.S.A., December 8-10, 2014.</w:t>
      </w:r>
    </w:p>
    <w:p w14:paraId="353A370A" w14:textId="4886A606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64.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M. Zhang</w:t>
      </w:r>
      <w:r w:rsidRPr="006513C3">
        <w:rPr>
          <w:sz w:val="20"/>
          <w:szCs w:val="20"/>
        </w:rPr>
        <w:t xml:space="preserve">, D.J. Lee, </w:t>
      </w:r>
      <w:r w:rsidRPr="006513C3">
        <w:rPr>
          <w:sz w:val="20"/>
          <w:szCs w:val="20"/>
          <w:u w:val="single"/>
        </w:rPr>
        <w:t>A. Desai</w:t>
      </w:r>
      <w:r w:rsidRPr="006513C3">
        <w:rPr>
          <w:sz w:val="20"/>
          <w:szCs w:val="20"/>
        </w:rPr>
        <w:t xml:space="preserve">, K.D. Lillywhite, and B.J. Tippetts,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Automatic Facial Expression Recognition using Evolution-Constructed Features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Lecture Notes in Computer Science (LNCS), International Symposium on Visual Computing (ISVC), Part II, LNCS 8888, p. 282–291, Las Vegas, NV, U.S.A., December 8-10, 2014.</w:t>
      </w:r>
    </w:p>
    <w:p w14:paraId="155E4E2E" w14:textId="2E8A9F36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63.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 Desai</w:t>
      </w:r>
      <w:r w:rsidRPr="006513C3">
        <w:rPr>
          <w:sz w:val="20"/>
          <w:szCs w:val="20"/>
        </w:rPr>
        <w:t xml:space="preserve">, D.J. Lee, and </w:t>
      </w:r>
      <w:r w:rsidRPr="006513C3">
        <w:rPr>
          <w:sz w:val="20"/>
          <w:szCs w:val="20"/>
          <w:u w:val="single"/>
        </w:rPr>
        <w:t>C.N. Wilson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Determine Absolute Soccer Ball Location in Broadcast Video Using SYBA Descriptor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Lecture Notes in Computer Science (LNCS), International Symposium on Visual Computing (ISVC), Part II, LNCS 8888, p. 588–597, Las Vegas, NV, U.S.A., December 8-10, 2014.</w:t>
      </w:r>
    </w:p>
    <w:p w14:paraId="5DEA027E" w14:textId="1166366B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lastRenderedPageBreak/>
        <w:t>62.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 Desai,</w:t>
      </w:r>
      <w:r w:rsidRPr="006513C3">
        <w:rPr>
          <w:sz w:val="20"/>
          <w:szCs w:val="20"/>
        </w:rPr>
        <w:t xml:space="preserve"> D.J. Lee, and </w:t>
      </w:r>
      <w:r w:rsidRPr="006513C3">
        <w:rPr>
          <w:sz w:val="20"/>
          <w:szCs w:val="20"/>
          <w:u w:val="single"/>
        </w:rPr>
        <w:t>M. Zhang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Using Accurate Feature Matching for Unmanned Aerial Vehicle Ground Object Tracking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Lecture Notes in Computer Science (LNCS), International Symposium on Visual Computing (ISVC), Part I, LNCS 8887, p. 435–444, Las Vegas, NV, U.S.A., December 8-10, 2014.</w:t>
      </w:r>
    </w:p>
    <w:p w14:paraId="756E760F" w14:textId="24AFF60E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61.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 Desai</w:t>
      </w:r>
      <w:r w:rsidRPr="006513C3">
        <w:rPr>
          <w:sz w:val="20"/>
          <w:szCs w:val="20"/>
        </w:rPr>
        <w:t xml:space="preserve">, D.J. Lee, </w:t>
      </w:r>
      <w:r w:rsidRPr="006513C3">
        <w:rPr>
          <w:sz w:val="20"/>
          <w:szCs w:val="20"/>
          <w:u w:val="single"/>
        </w:rPr>
        <w:t>C.N. Wilson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Using Affine Features for An Efficient Binary Feature Descriptor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Southwest Symposium on Image Analysis and Interpretation, p. 49-52, San Diego, CA, USA, April 4-8, 2014.</w:t>
      </w:r>
    </w:p>
    <w:p w14:paraId="29B418EF" w14:textId="63489FB5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60.</w:t>
      </w:r>
      <w:r w:rsidRPr="006513C3">
        <w:rPr>
          <w:sz w:val="20"/>
          <w:szCs w:val="20"/>
        </w:rPr>
        <w:tab/>
        <w:t>D.J. Lee, G.M. Xiong, R.M. Lane, and D. Zhang,</w:t>
      </w:r>
      <w:r w:rsidRPr="006513C3">
        <w:rPr>
          <w:rFonts w:hint="eastAsia"/>
          <w:sz w:val="20"/>
          <w:szCs w:val="20"/>
        </w:rPr>
        <w:t xml:space="preserve">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 xml:space="preserve">An Efficient </w:t>
      </w:r>
      <w:r w:rsidRPr="006513C3">
        <w:rPr>
          <w:rFonts w:hint="eastAsia"/>
          <w:i/>
          <w:sz w:val="20"/>
          <w:szCs w:val="20"/>
        </w:rPr>
        <w:t>S</w:t>
      </w:r>
      <w:r w:rsidRPr="006513C3">
        <w:rPr>
          <w:i/>
          <w:sz w:val="20"/>
          <w:szCs w:val="20"/>
        </w:rPr>
        <w:t xml:space="preserve">hape </w:t>
      </w:r>
      <w:r w:rsidRPr="006513C3">
        <w:rPr>
          <w:rFonts w:hint="eastAsia"/>
          <w:i/>
          <w:sz w:val="20"/>
          <w:szCs w:val="20"/>
        </w:rPr>
        <w:t>A</w:t>
      </w:r>
      <w:r w:rsidRPr="006513C3">
        <w:rPr>
          <w:i/>
          <w:sz w:val="20"/>
          <w:szCs w:val="20"/>
        </w:rPr>
        <w:t xml:space="preserve">nalysis Method for </w:t>
      </w:r>
      <w:r w:rsidRPr="006513C3">
        <w:rPr>
          <w:rFonts w:hint="eastAsia"/>
          <w:i/>
          <w:sz w:val="20"/>
          <w:szCs w:val="20"/>
        </w:rPr>
        <w:t xml:space="preserve">Shrimp </w:t>
      </w:r>
      <w:r w:rsidRPr="006513C3">
        <w:rPr>
          <w:i/>
          <w:sz w:val="20"/>
          <w:szCs w:val="20"/>
        </w:rPr>
        <w:t>Quality Evaluation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International Conference on Control, Automation, Robotics and Vision (ICARCV), p. 865-870, Guangzhou, China, December 5-7, 2012.</w:t>
      </w:r>
    </w:p>
    <w:p w14:paraId="7D2D497C" w14:textId="1AAD9D64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sz w:val="20"/>
          <w:szCs w:val="20"/>
          <w:u w:val="single"/>
        </w:rPr>
      </w:pPr>
      <w:r w:rsidRPr="006513C3">
        <w:rPr>
          <w:sz w:val="20"/>
          <w:szCs w:val="20"/>
        </w:rPr>
        <w:t>59.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B. Taylor</w:t>
      </w:r>
      <w:r w:rsidRPr="006513C3">
        <w:rPr>
          <w:sz w:val="20"/>
          <w:szCs w:val="20"/>
        </w:rPr>
        <w:t xml:space="preserve">, D.J. Lee, D. Zhang, G.M. Xiong,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Smart Phone-based Indoor Guidance System for the Visually Impaired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International Conference on Control, Automation, Robotics and Vision (ICARCV), p. 871-876, Guangzhou, China, December 5-7, 2012.</w:t>
      </w:r>
    </w:p>
    <w:p w14:paraId="4D6910E2" w14:textId="56C8D654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b/>
          <w:sz w:val="20"/>
          <w:szCs w:val="20"/>
        </w:rPr>
      </w:pPr>
      <w:r w:rsidRPr="006513C3">
        <w:rPr>
          <w:sz w:val="20"/>
          <w:szCs w:val="20"/>
        </w:rPr>
        <w:t>58.</w:t>
      </w:r>
      <w:r w:rsidRPr="006513C3">
        <w:rPr>
          <w:sz w:val="20"/>
          <w:szCs w:val="20"/>
        </w:rPr>
        <w:tab/>
        <w:t xml:space="preserve">D Zhang and D.J. Lee, </w:t>
      </w:r>
      <w:r w:rsidR="0029198F">
        <w:rPr>
          <w:i/>
          <w:sz w:val="20"/>
          <w:szCs w:val="20"/>
        </w:rPr>
        <w:t>“</w:t>
      </w:r>
      <w:r w:rsidRPr="006513C3">
        <w:rPr>
          <w:rFonts w:hint="eastAsia"/>
          <w:i/>
          <w:sz w:val="20"/>
          <w:szCs w:val="20"/>
        </w:rPr>
        <w:t>Security of CASS Data Hiding Scheme under the Scenarios of</w:t>
      </w:r>
      <w:r w:rsidRPr="006513C3">
        <w:rPr>
          <w:i/>
          <w:sz w:val="20"/>
          <w:szCs w:val="20"/>
        </w:rPr>
        <w:t xml:space="preserve"> </w:t>
      </w:r>
      <w:r w:rsidRPr="006513C3">
        <w:rPr>
          <w:rFonts w:hint="eastAsia"/>
          <w:i/>
          <w:sz w:val="20"/>
          <w:szCs w:val="20"/>
        </w:rPr>
        <w:t>KMA and WOA</w:t>
      </w:r>
      <w:r w:rsidR="00A945CD">
        <w:rPr>
          <w:i/>
          <w:sz w:val="20"/>
          <w:szCs w:val="20"/>
        </w:rPr>
        <w:t>”</w:t>
      </w:r>
      <w:r w:rsidR="00A945CD">
        <w:rPr>
          <w:rFonts w:hint="eastAsia"/>
          <w:i/>
          <w:sz w:val="20"/>
          <w:szCs w:val="20"/>
        </w:rPr>
        <w:t xml:space="preserve">, </w:t>
      </w:r>
      <w:r w:rsidRPr="006513C3">
        <w:rPr>
          <w:sz w:val="20"/>
          <w:szCs w:val="20"/>
        </w:rPr>
        <w:t>IEEE International Conference on Acoustics, Speech, and Signal Processing (ICASSP), p. 1797-1800, Kyoto, Japan, March 25-30, 2012.</w:t>
      </w:r>
    </w:p>
    <w:p w14:paraId="52B98B3D" w14:textId="4F6C564C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b/>
          <w:sz w:val="20"/>
          <w:szCs w:val="20"/>
        </w:rPr>
      </w:pPr>
      <w:r w:rsidRPr="006513C3">
        <w:rPr>
          <w:sz w:val="20"/>
          <w:szCs w:val="20"/>
        </w:rPr>
        <w:t>57.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 xml:space="preserve">, D.J. Lee, and </w:t>
      </w:r>
      <w:r w:rsidRPr="006513C3">
        <w:rPr>
          <w:sz w:val="20"/>
          <w:szCs w:val="20"/>
          <w:u w:val="single"/>
        </w:rPr>
        <w:t>B.J. Tippetts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Improving Evolution-COnstructed Features Using Speciation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Workshop on Applications of Computer Vision (WACV), 6 pages, Breckenridge, Colorado, USA, January 9-11, 2012.</w:t>
      </w:r>
    </w:p>
    <w:p w14:paraId="331F7489" w14:textId="0D9EBB6B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b/>
          <w:sz w:val="20"/>
          <w:szCs w:val="20"/>
        </w:rPr>
      </w:pPr>
      <w:r w:rsidRPr="00602EBD">
        <w:rPr>
          <w:color w:val="000000" w:themeColor="text1"/>
          <w:sz w:val="20"/>
          <w:szCs w:val="20"/>
        </w:rPr>
        <w:t>56.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 xml:space="preserve"> and D.J. Lee,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Automated Fish Taxonomy using Evolution-COnstructed Features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Lecture Notes in Computer Science (LNCS), Part I, LNCS 6938, p. 541-550, International Symposium on Visual Computing (ISVC), Las Vegas, NV, U.S.A., September 26-28, 2011.</w:t>
      </w:r>
    </w:p>
    <w:p w14:paraId="58C66949" w14:textId="1FDFFE78" w:rsidR="009F02E8" w:rsidRPr="006513C3" w:rsidRDefault="009F02E8" w:rsidP="009F02E8">
      <w:pPr>
        <w:widowControl w:val="0"/>
        <w:autoSpaceDE w:val="0"/>
        <w:autoSpaceDN w:val="0"/>
        <w:adjustRightInd w:val="0"/>
        <w:ind w:left="360" w:hanging="360"/>
        <w:rPr>
          <w:b/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55.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S.G. Fowers</w:t>
      </w:r>
      <w:r w:rsidRPr="006513C3">
        <w:rPr>
          <w:sz w:val="20"/>
          <w:szCs w:val="20"/>
        </w:rPr>
        <w:t>, D.J. Lee,</w:t>
      </w:r>
      <w:r w:rsidRPr="006513C3">
        <w:rPr>
          <w:rFonts w:hint="eastAsia"/>
          <w:sz w:val="20"/>
          <w:szCs w:val="20"/>
        </w:rPr>
        <w:t xml:space="preserve"> </w:t>
      </w:r>
      <w:r w:rsidRPr="006513C3">
        <w:rPr>
          <w:sz w:val="20"/>
          <w:szCs w:val="20"/>
        </w:rPr>
        <w:t xml:space="preserve">and </w:t>
      </w:r>
      <w:r w:rsidRPr="006513C3">
        <w:rPr>
          <w:sz w:val="20"/>
          <w:szCs w:val="20"/>
          <w:u w:val="single"/>
        </w:rPr>
        <w:t>G.M. Xiong,</w:t>
      </w:r>
      <w:r w:rsidRPr="006513C3">
        <w:rPr>
          <w:sz w:val="20"/>
          <w:szCs w:val="20"/>
        </w:rPr>
        <w:t xml:space="preserve">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Improve Library Shelf Reading Using Color Feature Matching of Book-Spine Image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Proceedings of the International Conference on Control, Automation, Robotics and Vision (ICARCV), p. 2160-2165, Singapore, December 7-10, 2010.</w:t>
      </w:r>
    </w:p>
    <w:p w14:paraId="4EC1F43A" w14:textId="6FBDC9B8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54.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G.M. Xiong</w:t>
      </w:r>
      <w:r w:rsidRPr="006513C3">
        <w:rPr>
          <w:sz w:val="20"/>
          <w:szCs w:val="20"/>
        </w:rPr>
        <w:t xml:space="preserve">, D.J. Lee, </w:t>
      </w:r>
      <w:r w:rsidRPr="006513C3">
        <w:rPr>
          <w:rFonts w:hint="eastAsia"/>
          <w:sz w:val="20"/>
          <w:szCs w:val="20"/>
          <w:u w:val="single"/>
        </w:rPr>
        <w:t>X. Li</w:t>
      </w:r>
      <w:r w:rsidRPr="006513C3">
        <w:rPr>
          <w:rFonts w:hint="eastAsia"/>
          <w:sz w:val="20"/>
          <w:szCs w:val="20"/>
        </w:rPr>
        <w:t xml:space="preserve">, </w:t>
      </w:r>
      <w:r w:rsidRPr="006513C3">
        <w:rPr>
          <w:sz w:val="20"/>
          <w:szCs w:val="20"/>
        </w:rPr>
        <w:t>J.W. Gong, and H.Y. Chen,</w:t>
      </w:r>
      <w:r w:rsidRPr="006513C3">
        <w:rPr>
          <w:rFonts w:hint="eastAsia"/>
          <w:sz w:val="20"/>
          <w:szCs w:val="20"/>
        </w:rPr>
        <w:t xml:space="preserve">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Color Rank and Census Transforms using Perceptual Color Contrast</w:t>
      </w:r>
      <w:r w:rsidR="00A945CD">
        <w:rPr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Proceedings of the International Conference on Control, Automation, Robotics and Vision (ICARCV), p. 1225-1230, Singapore, December 7-10, 2010.</w:t>
      </w:r>
    </w:p>
    <w:p w14:paraId="01C345B1" w14:textId="1F4E87FC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53.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G.M. Xiong</w:t>
      </w:r>
      <w:r w:rsidRPr="006513C3">
        <w:rPr>
          <w:sz w:val="20"/>
          <w:szCs w:val="20"/>
        </w:rPr>
        <w:t xml:space="preserve">, D.J. Lee, </w:t>
      </w:r>
      <w:r w:rsidRPr="006513C3">
        <w:rPr>
          <w:sz w:val="20"/>
          <w:szCs w:val="20"/>
          <w:u w:val="single"/>
        </w:rPr>
        <w:t>S.G Fowers</w:t>
      </w:r>
      <w:r w:rsidRPr="006513C3">
        <w:rPr>
          <w:rFonts w:hint="eastAsia"/>
          <w:sz w:val="20"/>
          <w:szCs w:val="20"/>
        </w:rPr>
        <w:t xml:space="preserve">, </w:t>
      </w:r>
      <w:r w:rsidRPr="006513C3">
        <w:rPr>
          <w:sz w:val="20"/>
          <w:szCs w:val="20"/>
        </w:rPr>
        <w:t>and H.Y. Chen,</w:t>
      </w:r>
      <w:r w:rsidRPr="006513C3">
        <w:rPr>
          <w:rFonts w:hint="eastAsia"/>
          <w:sz w:val="20"/>
          <w:szCs w:val="20"/>
        </w:rPr>
        <w:t xml:space="preserve">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 xml:space="preserve">Using Perceptual Color Contrast for Color Image </w:t>
      </w:r>
      <w:r w:rsidRPr="006513C3">
        <w:rPr>
          <w:rFonts w:hint="eastAsia"/>
          <w:i/>
          <w:sz w:val="20"/>
          <w:szCs w:val="20"/>
        </w:rPr>
        <w:t>P</w:t>
      </w:r>
      <w:r w:rsidRPr="006513C3">
        <w:rPr>
          <w:i/>
          <w:sz w:val="20"/>
          <w:szCs w:val="20"/>
        </w:rPr>
        <w:t>rocessing,</w:t>
      </w:r>
      <w:r w:rsidRPr="006513C3">
        <w:rPr>
          <w:sz w:val="20"/>
          <w:szCs w:val="20"/>
        </w:rPr>
        <w:t>’</w:t>
      </w:r>
      <w:r w:rsidR="007E214E">
        <w:rPr>
          <w:sz w:val="20"/>
          <w:szCs w:val="20"/>
        </w:rPr>
        <w:t xml:space="preserve">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>Part III, LNCS 6455, p. 407-416, International Symposium on Visual Computing (ISVC), Las Vegas, NV, U.S.A., November 29-December 1, 2010.</w:t>
      </w:r>
    </w:p>
    <w:p w14:paraId="3B554B00" w14:textId="4C98F20A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532566">
        <w:rPr>
          <w:color w:val="0070C0"/>
          <w:sz w:val="20"/>
          <w:szCs w:val="20"/>
        </w:rPr>
        <w:t>52.</w:t>
      </w:r>
      <w:r w:rsidRPr="006513C3">
        <w:rPr>
          <w:sz w:val="20"/>
          <w:szCs w:val="20"/>
        </w:rPr>
        <w:tab/>
        <w:t xml:space="preserve">D.K. Wilde, J.K Archibald, D.J. Lee, and </w:t>
      </w:r>
      <w:r w:rsidRPr="006513C3">
        <w:rPr>
          <w:sz w:val="20"/>
          <w:szCs w:val="20"/>
          <w:u w:val="single"/>
        </w:rPr>
        <w:t>S.G. Fowers,</w:t>
      </w:r>
      <w:r w:rsidRPr="006513C3">
        <w:rPr>
          <w:sz w:val="20"/>
          <w:szCs w:val="20"/>
        </w:rPr>
        <w:t xml:space="preserve">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Autonomous Vehicles: A Culminating Design Experience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International Conference on Frontiers in Education: Computer Science and Computer Engineering (FECS'10), Las Vegas, Nevada, USA, July 12-15, 2010.</w:t>
      </w:r>
    </w:p>
    <w:p w14:paraId="522B2594" w14:textId="39294809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51.</w:t>
      </w:r>
      <w:r w:rsidRPr="006513C3">
        <w:rPr>
          <w:bCs/>
          <w:sz w:val="20"/>
          <w:szCs w:val="20"/>
        </w:rPr>
        <w:tab/>
        <w:t>D. Zhang, J.Q. Ni, Q.P. Zeng, D.J. Lee, and J.W. Huang</w:t>
      </w:r>
      <w:proofErr w:type="gramStart"/>
      <w:r w:rsidRPr="006513C3">
        <w:rPr>
          <w:bCs/>
          <w:sz w:val="20"/>
          <w:szCs w:val="20"/>
        </w:rPr>
        <w:t>,</w:t>
      </w:r>
      <w:r w:rsidR="00A945CD">
        <w:rPr>
          <w:bCs/>
          <w:sz w:val="20"/>
          <w:szCs w:val="20"/>
        </w:rPr>
        <w:t xml:space="preserve"> </w:t>
      </w:r>
      <w:r w:rsidR="002D31E3">
        <w:rPr>
          <w:bCs/>
          <w:sz w:val="20"/>
          <w:szCs w:val="20"/>
        </w:rPr>
        <w:t>”</w:t>
      </w:r>
      <w:r w:rsidRPr="00EF443F">
        <w:rPr>
          <w:bCs/>
          <w:i/>
          <w:iCs/>
          <w:sz w:val="20"/>
          <w:szCs w:val="20"/>
        </w:rPr>
        <w:t>Security</w:t>
      </w:r>
      <w:proofErr w:type="gramEnd"/>
      <w:r w:rsidRPr="00EF443F">
        <w:rPr>
          <w:rFonts w:hint="eastAsia"/>
          <w:bCs/>
          <w:i/>
          <w:iCs/>
          <w:sz w:val="20"/>
          <w:szCs w:val="20"/>
        </w:rPr>
        <w:t xml:space="preserve"> Analysis of ISS Watermarking Statistics Using Natural </w:t>
      </w:r>
      <w:r w:rsidRPr="00EF443F">
        <w:rPr>
          <w:bCs/>
          <w:i/>
          <w:iCs/>
          <w:sz w:val="20"/>
          <w:szCs w:val="20"/>
        </w:rPr>
        <w:t>Scene Statistics</w:t>
      </w:r>
      <w:r w:rsidR="007E214E">
        <w:rPr>
          <w:bCs/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LNCS 6387, p. 235-248, </w:t>
      </w:r>
      <w:r w:rsidRPr="006513C3">
        <w:rPr>
          <w:bCs/>
          <w:sz w:val="20"/>
          <w:szCs w:val="20"/>
        </w:rPr>
        <w:t>International Information Hiding Conference, Calgary, Alberta, Canada, June 28-30, 2010.</w:t>
      </w:r>
    </w:p>
    <w:p w14:paraId="5C4D82CB" w14:textId="4131F3EC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50.</w:t>
      </w:r>
      <w:r w:rsidRPr="00532566">
        <w:rPr>
          <w:color w:val="000000" w:themeColor="text1"/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 xml:space="preserve">, D.J. Lee, and D. Zhang,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Real-time Human Detection Using Histograms of Oriented Gradients on a GPU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Workshop on Applications of Computer Vision (WACV), 6 pages, Snowbird, Utah, USA, December 7-8, 2009.</w:t>
      </w:r>
    </w:p>
    <w:p w14:paraId="249F9265" w14:textId="7FC07278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49.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>, D.J. Lee,</w:t>
      </w:r>
      <w:r w:rsidRPr="006513C3">
        <w:rPr>
          <w:rFonts w:hint="eastAsia"/>
          <w:sz w:val="20"/>
          <w:szCs w:val="20"/>
          <w:lang w:eastAsia="zh-TW"/>
        </w:rPr>
        <w:t xml:space="preserve"> S.K. Antani, D. Zhang, and </w:t>
      </w:r>
      <w:r w:rsidRPr="006513C3">
        <w:rPr>
          <w:sz w:val="20"/>
          <w:szCs w:val="20"/>
        </w:rPr>
        <w:t>L.R. Long</w:t>
      </w:r>
      <w:r w:rsidRPr="006513C3">
        <w:rPr>
          <w:rFonts w:hint="eastAsia"/>
          <w:sz w:val="20"/>
          <w:szCs w:val="20"/>
          <w:lang w:eastAsia="zh-TW"/>
        </w:rPr>
        <w:t xml:space="preserve">, </w:t>
      </w:r>
      <w:r w:rsidR="0029198F">
        <w:rPr>
          <w:sz w:val="20"/>
          <w:szCs w:val="20"/>
          <w:lang w:eastAsia="zh-TW"/>
        </w:rPr>
        <w:t>“</w:t>
      </w:r>
      <w:r w:rsidRPr="006513C3">
        <w:rPr>
          <w:i/>
          <w:sz w:val="20"/>
          <w:szCs w:val="20"/>
          <w:lang w:eastAsia="zh-TW"/>
        </w:rPr>
        <w:t>Lessons Learned in Developing a Low-cost High-Performance Medical</w:t>
      </w:r>
      <w:r w:rsidRPr="006513C3">
        <w:rPr>
          <w:rFonts w:hint="eastAsia"/>
          <w:i/>
          <w:sz w:val="20"/>
          <w:szCs w:val="20"/>
          <w:lang w:eastAsia="zh-TW"/>
        </w:rPr>
        <w:t xml:space="preserve"> </w:t>
      </w:r>
      <w:r w:rsidRPr="006513C3">
        <w:rPr>
          <w:i/>
          <w:sz w:val="20"/>
          <w:szCs w:val="20"/>
          <w:lang w:eastAsia="zh-TW"/>
        </w:rPr>
        <w:t>Imaging Cluster</w:t>
      </w:r>
      <w:r w:rsidR="007E214E">
        <w:rPr>
          <w:sz w:val="20"/>
          <w:szCs w:val="20"/>
          <w:lang w:eastAsia="zh-TW"/>
        </w:rPr>
        <w:t xml:space="preserve">,”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22nd IEEE Symposium on Computer-Based Medical Systems (CBMS)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  <w:lang w:eastAsia="zh-TW"/>
        </w:rPr>
        <w:t>Albuquerque</w:t>
      </w:r>
      <w:r w:rsidRPr="006513C3">
        <w:rPr>
          <w:rFonts w:hint="eastAsia"/>
          <w:bCs/>
          <w:sz w:val="20"/>
          <w:szCs w:val="20"/>
          <w:lang w:eastAsia="zh-TW"/>
        </w:rPr>
        <w:t>, New Mexico, USA. August</w:t>
      </w:r>
      <w:r w:rsidRPr="006513C3">
        <w:rPr>
          <w:sz w:val="20"/>
          <w:szCs w:val="20"/>
        </w:rPr>
        <w:t xml:space="preserve"> </w:t>
      </w:r>
      <w:r w:rsidRPr="006513C3">
        <w:rPr>
          <w:rFonts w:hint="eastAsia"/>
          <w:sz w:val="20"/>
          <w:szCs w:val="20"/>
          <w:lang w:eastAsia="zh-TW"/>
        </w:rPr>
        <w:t>3</w:t>
      </w:r>
      <w:r w:rsidRPr="006513C3">
        <w:rPr>
          <w:sz w:val="20"/>
          <w:szCs w:val="20"/>
        </w:rPr>
        <w:t>-</w:t>
      </w:r>
      <w:r w:rsidRPr="006513C3">
        <w:rPr>
          <w:rFonts w:hint="eastAsia"/>
          <w:sz w:val="20"/>
          <w:szCs w:val="20"/>
          <w:lang w:eastAsia="zh-TW"/>
        </w:rPr>
        <w:t>4</w:t>
      </w:r>
      <w:r w:rsidRPr="006513C3">
        <w:rPr>
          <w:sz w:val="20"/>
          <w:szCs w:val="20"/>
        </w:rPr>
        <w:t>, 200</w:t>
      </w:r>
      <w:r w:rsidRPr="006513C3">
        <w:rPr>
          <w:rFonts w:hint="eastAsia"/>
          <w:sz w:val="20"/>
          <w:szCs w:val="20"/>
          <w:lang w:eastAsia="zh-TW"/>
        </w:rPr>
        <w:t>9</w:t>
      </w:r>
      <w:r w:rsidRPr="006513C3">
        <w:rPr>
          <w:sz w:val="20"/>
          <w:szCs w:val="20"/>
        </w:rPr>
        <w:t>.</w:t>
      </w:r>
    </w:p>
    <w:p w14:paraId="18BFEEB5" w14:textId="7F878E21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48.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Z.Y. Wei</w:t>
      </w:r>
      <w:r w:rsidRPr="006513C3">
        <w:rPr>
          <w:sz w:val="20"/>
          <w:szCs w:val="20"/>
        </w:rPr>
        <w:t xml:space="preserve">, D.J. Lee, B.E. Nelson, and J.K. Archibald, </w:t>
      </w:r>
      <w:r w:rsidR="0029198F">
        <w:rPr>
          <w:sz w:val="20"/>
          <w:szCs w:val="20"/>
        </w:rPr>
        <w:t>“</w:t>
      </w:r>
      <w:r w:rsidRPr="006513C3">
        <w:rPr>
          <w:rFonts w:hint="eastAsia"/>
          <w:i/>
          <w:sz w:val="20"/>
          <w:szCs w:val="20"/>
        </w:rPr>
        <w:t>Real-time</w:t>
      </w:r>
      <w:r w:rsidRPr="006513C3">
        <w:rPr>
          <w:i/>
          <w:sz w:val="20"/>
          <w:szCs w:val="20"/>
        </w:rPr>
        <w:t xml:space="preserve"> </w:t>
      </w:r>
      <w:r w:rsidRPr="006513C3">
        <w:rPr>
          <w:rFonts w:hint="eastAsia"/>
          <w:i/>
          <w:sz w:val="20"/>
          <w:szCs w:val="20"/>
        </w:rPr>
        <w:t>Accurate Optical Flow</w:t>
      </w:r>
      <w:r w:rsidRPr="006513C3">
        <w:rPr>
          <w:i/>
          <w:sz w:val="20"/>
          <w:szCs w:val="20"/>
        </w:rPr>
        <w:t>-based Motion</w:t>
      </w:r>
      <w:r w:rsidRPr="006513C3">
        <w:rPr>
          <w:rFonts w:hint="eastAsia"/>
          <w:i/>
          <w:sz w:val="20"/>
          <w:szCs w:val="20"/>
        </w:rPr>
        <w:t xml:space="preserve"> </w:t>
      </w:r>
      <w:r w:rsidRPr="006513C3">
        <w:rPr>
          <w:i/>
          <w:sz w:val="20"/>
          <w:szCs w:val="20"/>
        </w:rPr>
        <w:t>Sensor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 xml:space="preserve">IEEE International Conference on Pattern Recognition (ICPR), Tampa, FL, USA, </w:t>
      </w:r>
      <w:r w:rsidRPr="006513C3">
        <w:rPr>
          <w:rFonts w:hint="eastAsia"/>
          <w:sz w:val="20"/>
          <w:szCs w:val="20"/>
          <w:lang w:eastAsia="zh-TW"/>
        </w:rPr>
        <w:t xml:space="preserve">p. 1-4, doi: </w:t>
      </w:r>
      <w:r w:rsidRPr="006513C3">
        <w:rPr>
          <w:sz w:val="20"/>
          <w:szCs w:val="20"/>
        </w:rPr>
        <w:t>10.1109/ICPR.2008.4761126</w:t>
      </w:r>
      <w:r w:rsidRPr="006513C3">
        <w:rPr>
          <w:rFonts w:hint="eastAsia"/>
          <w:sz w:val="20"/>
          <w:szCs w:val="20"/>
          <w:lang w:eastAsia="zh-TW"/>
        </w:rPr>
        <w:t xml:space="preserve">, </w:t>
      </w:r>
      <w:r w:rsidRPr="006513C3">
        <w:rPr>
          <w:sz w:val="20"/>
          <w:szCs w:val="20"/>
        </w:rPr>
        <w:t>December 8-11, 2008.</w:t>
      </w:r>
    </w:p>
    <w:p w14:paraId="16354A35" w14:textId="52FB4526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>, D.J. Lee, J.K. Archibald, and Y. Hong</w:t>
      </w:r>
      <w:r w:rsidR="007E214E">
        <w:rPr>
          <w:sz w:val="20"/>
          <w:szCs w:val="20"/>
        </w:rPr>
        <w:t xml:space="preserve">,” </w:t>
      </w:r>
      <w:r w:rsidRPr="006513C3">
        <w:rPr>
          <w:i/>
          <w:sz w:val="20"/>
          <w:szCs w:val="20"/>
        </w:rPr>
        <w:t>Unsupervised Clustering Using Hyperclique Pattern Constraints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 xml:space="preserve">IEEE International Conference on Pattern Recognition (ICPR), Tampa, FL, USA, </w:t>
      </w:r>
      <w:r w:rsidRPr="006513C3">
        <w:rPr>
          <w:rFonts w:hint="eastAsia"/>
          <w:sz w:val="20"/>
          <w:szCs w:val="20"/>
          <w:lang w:eastAsia="zh-TW"/>
        </w:rPr>
        <w:t xml:space="preserve">p. 1-4, doi: </w:t>
      </w:r>
      <w:r w:rsidRPr="006513C3">
        <w:rPr>
          <w:sz w:val="20"/>
          <w:szCs w:val="20"/>
        </w:rPr>
        <w:t>10.1109/ICPR.2008.4761252</w:t>
      </w:r>
      <w:r w:rsidRPr="006513C3">
        <w:rPr>
          <w:rFonts w:hint="eastAsia"/>
          <w:sz w:val="20"/>
          <w:szCs w:val="20"/>
          <w:lang w:eastAsia="zh-TW"/>
        </w:rPr>
        <w:t xml:space="preserve">, </w:t>
      </w:r>
      <w:r w:rsidRPr="006513C3">
        <w:rPr>
          <w:sz w:val="20"/>
          <w:szCs w:val="20"/>
        </w:rPr>
        <w:t>December 8-11, 2008.</w:t>
      </w:r>
    </w:p>
    <w:p w14:paraId="156C8C6D" w14:textId="56EC0A08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46.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D.J. Lee, J.K. Archibald, and Y. Hong,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Using Collaborative Learning for Image Contrast Enhancement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International Conference on Pattern Recognition (ICPR), Tampa, FL, USA,</w:t>
      </w:r>
      <w:r w:rsidRPr="006513C3">
        <w:rPr>
          <w:rFonts w:hint="eastAsia"/>
          <w:sz w:val="20"/>
          <w:szCs w:val="20"/>
          <w:lang w:eastAsia="zh-TW"/>
        </w:rPr>
        <w:t xml:space="preserve"> p. 1-4, doi:</w:t>
      </w:r>
      <w:r w:rsidRPr="006513C3">
        <w:rPr>
          <w:sz w:val="20"/>
          <w:szCs w:val="20"/>
        </w:rPr>
        <w:t xml:space="preserve"> 10.1109/ICPR.2008.4761395</w:t>
      </w:r>
      <w:r w:rsidRPr="006513C3">
        <w:rPr>
          <w:rFonts w:hint="eastAsia"/>
          <w:sz w:val="20"/>
          <w:szCs w:val="20"/>
          <w:lang w:eastAsia="zh-TW"/>
        </w:rPr>
        <w:t xml:space="preserve">, </w:t>
      </w:r>
      <w:r w:rsidRPr="006513C3">
        <w:rPr>
          <w:sz w:val="20"/>
          <w:szCs w:val="20"/>
        </w:rPr>
        <w:t>December 8-11, 2008.</w:t>
      </w:r>
    </w:p>
    <w:p w14:paraId="0053FBC8" w14:textId="01D5181E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45.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Z.Y. Wei</w:t>
      </w:r>
      <w:r w:rsidRPr="006513C3">
        <w:rPr>
          <w:sz w:val="20"/>
          <w:szCs w:val="20"/>
        </w:rPr>
        <w:t xml:space="preserve">, D.J. Lee, and B.E. Nelson,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Accurate Optical Flow Sensor for Obstacle Avoidance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Lecture</w:t>
      </w:r>
      <w:r w:rsidRPr="006513C3">
        <w:rPr>
          <w:iCs/>
          <w:sz w:val="20"/>
          <w:szCs w:val="20"/>
        </w:rPr>
        <w:t xml:space="preserve"> Notes in Computer Science (LNCS), </w:t>
      </w:r>
      <w:r w:rsidRPr="006513C3">
        <w:rPr>
          <w:sz w:val="20"/>
          <w:szCs w:val="20"/>
        </w:rPr>
        <w:t>Part I, LNCS 5358, p. 240-247, International Symposium on Visual Computing (ISVC), Las Vegas, NV, U.S.A., December 1-3, 2008.</w:t>
      </w:r>
    </w:p>
    <w:p w14:paraId="30EED464" w14:textId="28C596F0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44.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D.J. Lee, Y. Hong, and J.K. Archibald,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Unsupervised Video Shot Segmentation Using Global Color and Texture Information</w:t>
      </w:r>
      <w:r w:rsidR="007E214E">
        <w:rPr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>Part I, LNCS 5358, p. 460-467, International Symposium on Visual Computing (ISVC), Las Vegas, NV, U.S.A., December 1-3, 2008.</w:t>
      </w:r>
    </w:p>
    <w:p w14:paraId="5556C4AA" w14:textId="072C572B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43.</w:t>
      </w:r>
      <w:r w:rsidRPr="006513C3">
        <w:rPr>
          <w:sz w:val="20"/>
          <w:szCs w:val="20"/>
        </w:rPr>
        <w:tab/>
        <w:t xml:space="preserve">D. Zhang, J.Q. Ni, and D.J. Lee,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Security Analysis for Spread-Spectrum Watermarking Incorporating Statistics of Natural Images</w:t>
      </w:r>
      <w:r w:rsidR="007E214E">
        <w:rPr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>Lecture Notes in Computer Science (LNCS), Part II, LNCS 5359, p. 400–409</w:t>
      </w:r>
      <w:r w:rsidRPr="006513C3">
        <w:rPr>
          <w:sz w:val="20"/>
          <w:szCs w:val="20"/>
        </w:rPr>
        <w:t>, International Symposium on Visual Computing (ISVC), Las Vegas, NV, U.S.A., December 1-3, 2008.</w:t>
      </w:r>
    </w:p>
    <w:p w14:paraId="7CC388CB" w14:textId="0F26D56A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lastRenderedPageBreak/>
        <w:t>42.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D.J. Lee, Y. Hong, and J.K. Archibald,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Edge Detection from Global and Local Views Using an Ensemble of Multiple Edge Detectors</w:t>
      </w:r>
      <w:r w:rsidR="007E214E">
        <w:rPr>
          <w:i/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>Part II, LNCS 5359, p. 934-941, International Symposium on Visual Computing (ISVC), Las Vegas, NV, U.S.A., December 1-3, 2008.</w:t>
      </w:r>
    </w:p>
    <w:p w14:paraId="7463C82F" w14:textId="2D9C3CCA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41.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D. Zhang</w:t>
      </w:r>
      <w:r w:rsidRPr="006513C3">
        <w:rPr>
          <w:sz w:val="20"/>
          <w:szCs w:val="20"/>
        </w:rPr>
        <w:t xml:space="preserve">, J.Q. Ni, D.J. Lee, and J.W. Huang,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GSM Based Security Analysis for Add-SS Watermarking</w:t>
      </w:r>
      <w:r w:rsidR="007E214E">
        <w:rPr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>Lecture Notes in Computer Science (LNCS)</w:t>
      </w:r>
      <w:r w:rsidRPr="006513C3">
        <w:rPr>
          <w:rFonts w:hint="eastAsia"/>
          <w:iCs/>
          <w:sz w:val="20"/>
          <w:szCs w:val="20"/>
          <w:lang w:eastAsia="zh-TW"/>
        </w:rPr>
        <w:t xml:space="preserve">, </w:t>
      </w:r>
      <w:r w:rsidRPr="006513C3">
        <w:rPr>
          <w:sz w:val="20"/>
          <w:szCs w:val="20"/>
        </w:rPr>
        <w:t>International Workshops on Digital Watermarking (IWDW), p. 323-337, Busan, Korea, November 10-12, 2008.</w:t>
      </w:r>
    </w:p>
    <w:p w14:paraId="33039768" w14:textId="4BF4BF84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40.</w:t>
      </w:r>
      <w:r w:rsidRPr="006513C3">
        <w:rPr>
          <w:sz w:val="20"/>
          <w:szCs w:val="20"/>
        </w:rPr>
        <w:tab/>
        <w:t xml:space="preserve">D.J. Lee, </w:t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J.K. Archibald, and </w:t>
      </w:r>
      <w:r w:rsidRPr="006513C3">
        <w:rPr>
          <w:sz w:val="20"/>
          <w:szCs w:val="20"/>
          <w:u w:val="single"/>
        </w:rPr>
        <w:t>C.J. Pitzak</w:t>
      </w:r>
      <w:proofErr w:type="gramStart"/>
      <w:r w:rsidRPr="006513C3">
        <w:rPr>
          <w:sz w:val="20"/>
          <w:szCs w:val="20"/>
        </w:rPr>
        <w:t>,</w:t>
      </w:r>
      <w:r w:rsidR="00A945CD">
        <w:rPr>
          <w:sz w:val="20"/>
          <w:szCs w:val="20"/>
        </w:rPr>
        <w:t xml:space="preserve"> </w:t>
      </w:r>
      <w:r w:rsidR="002D31E3">
        <w:rPr>
          <w:sz w:val="20"/>
          <w:szCs w:val="20"/>
        </w:rPr>
        <w:t>”</w:t>
      </w:r>
      <w:r w:rsidRPr="00EF443F">
        <w:rPr>
          <w:i/>
          <w:iCs/>
          <w:sz w:val="20"/>
          <w:szCs w:val="20"/>
        </w:rPr>
        <w:t>Matching</w:t>
      </w:r>
      <w:proofErr w:type="gramEnd"/>
      <w:r w:rsidRPr="006513C3">
        <w:rPr>
          <w:i/>
          <w:sz w:val="20"/>
          <w:szCs w:val="20"/>
        </w:rPr>
        <w:t xml:space="preserve"> Book-Spine Images for Library Shelf-Reading Process Automation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Conference on Automation Science and Engineering (CASE), p. 738-743, Washington DC, USA, August 23-26, 2008.</w:t>
      </w:r>
    </w:p>
    <w:p w14:paraId="2BD42CA7" w14:textId="258B553A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39.</w:t>
      </w:r>
      <w:r w:rsidRPr="006513C3">
        <w:rPr>
          <w:sz w:val="20"/>
          <w:szCs w:val="20"/>
        </w:rPr>
        <w:tab/>
        <w:t xml:space="preserve">D.J. Lee, </w:t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J.K. Archibald, and </w:t>
      </w:r>
      <w:r w:rsidRPr="006513C3">
        <w:rPr>
          <w:sz w:val="20"/>
          <w:szCs w:val="20"/>
          <w:u w:val="single"/>
        </w:rPr>
        <w:t>C.R. Greco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Color Quantization and Image Analysis for Automated Fruit Quality Evaluation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Conference on Automation Science and Engineering (CASE), p. 194-199, Washington DC, USA, August 23-26, 2008.</w:t>
      </w:r>
    </w:p>
    <w:p w14:paraId="05C1BB2B" w14:textId="652D37C4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38.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A.W. Dennis</w:t>
      </w:r>
      <w:r w:rsidRPr="006513C3">
        <w:rPr>
          <w:sz w:val="20"/>
          <w:szCs w:val="20"/>
        </w:rPr>
        <w:t>, J.K. Archibald,</w:t>
      </w:r>
      <w:r w:rsidRPr="006513C3">
        <w:rPr>
          <w:sz w:val="20"/>
          <w:szCs w:val="20"/>
          <w:u w:val="single"/>
        </w:rPr>
        <w:t xml:space="preserve"> B.B. Edwards</w:t>
      </w:r>
      <w:r w:rsidRPr="006513C3">
        <w:rPr>
          <w:sz w:val="20"/>
          <w:szCs w:val="20"/>
        </w:rPr>
        <w:t xml:space="preserve">, and D. J. Lee,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On-Board Vision-Based See-and-Avoid for Small UAVs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AIAA Guidance, Navigation, and Control Conference, Honolulu, HI, USA, August 18-21, 2008.</w:t>
      </w:r>
    </w:p>
    <w:p w14:paraId="74361272" w14:textId="1C8E3249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6513C3">
        <w:rPr>
          <w:sz w:val="20"/>
          <w:szCs w:val="20"/>
        </w:rPr>
        <w:t>37.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S.K. Antani, D.J. Lee, K. Gledhill, L.R. Long, P. Christensen,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CBIR of Spine X-ray Images on Inter-vertebral Disc Space and Shape Profiles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21</w:t>
      </w:r>
      <w:r w:rsidRPr="006513C3">
        <w:rPr>
          <w:sz w:val="20"/>
          <w:szCs w:val="20"/>
          <w:vertAlign w:val="superscript"/>
        </w:rPr>
        <w:t>st</w:t>
      </w:r>
      <w:r w:rsidRPr="006513C3">
        <w:rPr>
          <w:sz w:val="20"/>
          <w:szCs w:val="20"/>
        </w:rPr>
        <w:t xml:space="preserve"> IEEE Symposium on Computer-Based Medical Systems (CBMS)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>p. 224-229,</w:t>
      </w:r>
      <w:r w:rsidRPr="006513C3">
        <w:rPr>
          <w:b/>
          <w:bCs/>
          <w:sz w:val="20"/>
          <w:szCs w:val="20"/>
        </w:rPr>
        <w:t xml:space="preserve"> </w:t>
      </w:r>
      <w:r w:rsidRPr="006513C3">
        <w:rPr>
          <w:sz w:val="20"/>
          <w:szCs w:val="20"/>
        </w:rPr>
        <w:t>Jyväskylä, Finland, June 17-19, 2008.</w:t>
      </w:r>
    </w:p>
    <w:p w14:paraId="596E9799" w14:textId="604BFFBB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6513C3">
        <w:rPr>
          <w:sz w:val="20"/>
          <w:szCs w:val="20"/>
        </w:rPr>
        <w:t>36.</w:t>
      </w:r>
      <w:r w:rsidRPr="006513C3">
        <w:rPr>
          <w:bCs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J. Chase</w:t>
      </w:r>
      <w:r w:rsidRPr="006513C3">
        <w:rPr>
          <w:bCs/>
          <w:sz w:val="20"/>
          <w:szCs w:val="20"/>
        </w:rPr>
        <w:t xml:space="preserve">, B.E. Nelson, </w:t>
      </w:r>
      <w:r w:rsidRPr="006513C3">
        <w:rPr>
          <w:bCs/>
          <w:sz w:val="20"/>
          <w:szCs w:val="20"/>
          <w:u w:val="single"/>
        </w:rPr>
        <w:t>J.M. Bodily</w:t>
      </w:r>
      <w:r w:rsidRPr="006513C3">
        <w:rPr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  <w:u w:val="single"/>
        </w:rPr>
        <w:t>Z.Y. Wei</w:t>
      </w:r>
      <w:r w:rsidRPr="006513C3">
        <w:rPr>
          <w:bCs/>
          <w:sz w:val="20"/>
          <w:szCs w:val="20"/>
        </w:rPr>
        <w:t>, and D.J. Lee</w:t>
      </w:r>
      <w:r w:rsidRPr="006513C3">
        <w:rPr>
          <w:bCs/>
          <w:i/>
          <w:sz w:val="20"/>
          <w:szCs w:val="20"/>
        </w:rPr>
        <w:t xml:space="preserve">, </w:t>
      </w:r>
      <w:r w:rsidR="0029198F">
        <w:rPr>
          <w:bCs/>
          <w:i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 xml:space="preserve">FPGA and GPU Architectures </w:t>
      </w:r>
      <w:r>
        <w:rPr>
          <w:bCs/>
          <w:i/>
          <w:sz w:val="20"/>
          <w:szCs w:val="20"/>
        </w:rPr>
        <w:t>f</w:t>
      </w:r>
      <w:r w:rsidRPr="006513C3">
        <w:rPr>
          <w:bCs/>
          <w:i/>
          <w:sz w:val="20"/>
          <w:szCs w:val="20"/>
        </w:rPr>
        <w:t>or Real-Time Optical Flow Calculations</w:t>
      </w:r>
      <w:r w:rsidR="00A945CD">
        <w:rPr>
          <w:bCs/>
          <w:i/>
          <w:sz w:val="20"/>
          <w:szCs w:val="20"/>
        </w:rPr>
        <w:t>”,</w:t>
      </w:r>
      <w:r w:rsidRPr="006513C3">
        <w:rPr>
          <w:bCs/>
          <w:sz w:val="20"/>
          <w:szCs w:val="20"/>
        </w:rPr>
        <w:t xml:space="preserve"> IEEE Symposium on Field-Programmable Custom Computing Machines (FCCM), </w:t>
      </w:r>
      <w:r w:rsidRPr="006513C3">
        <w:rPr>
          <w:rFonts w:hint="eastAsia"/>
          <w:bCs/>
          <w:sz w:val="20"/>
          <w:szCs w:val="20"/>
          <w:lang w:eastAsia="zh-TW"/>
        </w:rPr>
        <w:t xml:space="preserve">p. 173-182, </w:t>
      </w:r>
      <w:r w:rsidRPr="006513C3">
        <w:rPr>
          <w:bCs/>
          <w:sz w:val="20"/>
          <w:szCs w:val="20"/>
        </w:rPr>
        <w:t>Palo Alto, CA, USA, April 14-15, 2008.</w:t>
      </w:r>
    </w:p>
    <w:p w14:paraId="02BAAFEA" w14:textId="2D1118B4" w:rsidR="009F02E8" w:rsidRPr="006513C3" w:rsidRDefault="009F02E8" w:rsidP="009F02E8">
      <w:pPr>
        <w:ind w:left="360" w:hanging="360"/>
        <w:rPr>
          <w:i/>
          <w:sz w:val="20"/>
          <w:szCs w:val="20"/>
        </w:rPr>
      </w:pPr>
      <w:r w:rsidRPr="00FA0275">
        <w:rPr>
          <w:color w:val="000000" w:themeColor="text1"/>
          <w:sz w:val="20"/>
          <w:szCs w:val="20"/>
        </w:rPr>
        <w:t>35.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B.J. Tippetts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S.G. Fowers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 xml:space="preserve">, D.J. Lee, and J.K. Archibald,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FPGA Implementation of a Feature Detection and Tracking Algorithm for Real-time Applications</w:t>
      </w:r>
      <w:r w:rsidR="007E214E">
        <w:rPr>
          <w:bCs/>
          <w:i/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>Part II, LNCS 4841,  p. 482-491, International Symposium on Visual Computing (ISVC), Lake Tahoe, CA, U.S.A., November 26-28, 2007.</w:t>
      </w:r>
    </w:p>
    <w:p w14:paraId="4EFB43A1" w14:textId="46BED940" w:rsidR="009F02E8" w:rsidRPr="006513C3" w:rsidRDefault="009F02E8" w:rsidP="009F02E8">
      <w:pPr>
        <w:ind w:left="360" w:hanging="360"/>
        <w:rPr>
          <w:i/>
          <w:sz w:val="20"/>
          <w:szCs w:val="20"/>
        </w:rPr>
      </w:pPr>
      <w:r w:rsidRPr="006513C3">
        <w:rPr>
          <w:sz w:val="20"/>
          <w:szCs w:val="20"/>
        </w:rPr>
        <w:t>34.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Z.Y. Wei</w:t>
      </w:r>
      <w:r w:rsidRPr="006513C3">
        <w:rPr>
          <w:sz w:val="20"/>
          <w:szCs w:val="20"/>
        </w:rPr>
        <w:t xml:space="preserve">, D.J. Lee, and B.E. Nelson, </w:t>
      </w:r>
      <w:r w:rsidR="0029198F">
        <w:rPr>
          <w:i/>
          <w:sz w:val="20"/>
          <w:szCs w:val="20"/>
        </w:rPr>
        <w:t>“</w:t>
      </w:r>
      <w:r w:rsidRPr="006513C3">
        <w:rPr>
          <w:i/>
          <w:sz w:val="20"/>
          <w:szCs w:val="20"/>
        </w:rPr>
        <w:t>A Hardware Friendly Adaptive Tensor-based Optical Flow Algorithm</w:t>
      </w:r>
      <w:r w:rsidR="007E214E">
        <w:rPr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>Part II, LNCS 4842, p. 43-51, International Symposium on Visual Computing (ISVC), Lake Tahoe, CA, U.S.A., November 26-28, 2007.</w:t>
      </w:r>
    </w:p>
    <w:p w14:paraId="185E43FF" w14:textId="1EF0FEB4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33.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Z.Y. Wei</w:t>
      </w:r>
      <w:r w:rsidRPr="006513C3">
        <w:rPr>
          <w:sz w:val="20"/>
          <w:szCs w:val="20"/>
        </w:rPr>
        <w:t xml:space="preserve">, D.J. Lee, D.J. </w:t>
      </w:r>
      <w:proofErr w:type="spellStart"/>
      <w:r w:rsidRPr="006513C3">
        <w:rPr>
          <w:sz w:val="20"/>
          <w:szCs w:val="20"/>
        </w:rPr>
        <w:t>Jilk</w:t>
      </w:r>
      <w:proofErr w:type="spellEnd"/>
      <w:r w:rsidRPr="006513C3">
        <w:rPr>
          <w:sz w:val="20"/>
          <w:szCs w:val="20"/>
        </w:rPr>
        <w:t xml:space="preserve">, and R.B. </w:t>
      </w:r>
      <w:proofErr w:type="spellStart"/>
      <w:r w:rsidRPr="006513C3">
        <w:rPr>
          <w:sz w:val="20"/>
          <w:szCs w:val="20"/>
        </w:rPr>
        <w:t>Schoenberger</w:t>
      </w:r>
      <w:proofErr w:type="spellEnd"/>
      <w:r w:rsidRPr="006513C3">
        <w:rPr>
          <w:i/>
          <w:sz w:val="20"/>
          <w:szCs w:val="20"/>
        </w:rPr>
        <w:t xml:space="preserve">, </w:t>
      </w:r>
      <w:r w:rsidR="0029198F">
        <w:rPr>
          <w:i/>
          <w:sz w:val="20"/>
          <w:szCs w:val="20"/>
        </w:rPr>
        <w:t>“</w:t>
      </w:r>
      <w:r w:rsidRPr="006513C3">
        <w:rPr>
          <w:i/>
          <w:sz w:val="20"/>
          <w:szCs w:val="20"/>
        </w:rPr>
        <w:t>Motion Projection for Floating Object Detection</w:t>
      </w:r>
      <w:r w:rsidR="007E214E">
        <w:rPr>
          <w:i/>
          <w:sz w:val="20"/>
          <w:szCs w:val="20"/>
        </w:rPr>
        <w:t xml:space="preserve">,” </w:t>
      </w:r>
      <w:r w:rsidRPr="006513C3">
        <w:rPr>
          <w:iCs/>
          <w:sz w:val="20"/>
          <w:szCs w:val="20"/>
        </w:rPr>
        <w:t xml:space="preserve">Lecture Notes in Computer Science (LNCS), </w:t>
      </w:r>
      <w:r w:rsidRPr="006513C3">
        <w:rPr>
          <w:sz w:val="20"/>
          <w:szCs w:val="20"/>
        </w:rPr>
        <w:t xml:space="preserve">Part II, LNCS 4842, p. 152-161, International Symposium on Visual Computing (ISVC), Lake Tahoe, CA, U.S.A., November 26-28, 2007. </w:t>
      </w:r>
    </w:p>
    <w:p w14:paraId="73634335" w14:textId="17D3DE2E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32.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J.D. Anderson</w:t>
      </w:r>
      <w:r w:rsidRPr="006513C3">
        <w:rPr>
          <w:sz w:val="20"/>
          <w:szCs w:val="20"/>
        </w:rPr>
        <w:t xml:space="preserve">, D.J. Lee, and J.K. Archibald,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Embedded Stereo Vision System Providing Visual Guidance to the Visually Impaired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 xml:space="preserve">The Third IEEE/NIH Life Science Systems and Application Workshop (LISSA), p. </w:t>
      </w:r>
      <w:r w:rsidRPr="006513C3">
        <w:rPr>
          <w:rFonts w:hint="eastAsia"/>
          <w:sz w:val="20"/>
          <w:szCs w:val="20"/>
          <w:lang w:eastAsia="zh-TW"/>
        </w:rPr>
        <w:t>229</w:t>
      </w:r>
      <w:r w:rsidRPr="006513C3">
        <w:rPr>
          <w:sz w:val="20"/>
          <w:szCs w:val="20"/>
        </w:rPr>
        <w:t>-</w:t>
      </w:r>
      <w:r w:rsidRPr="006513C3">
        <w:rPr>
          <w:rFonts w:hint="eastAsia"/>
          <w:sz w:val="20"/>
          <w:szCs w:val="20"/>
          <w:lang w:eastAsia="zh-TW"/>
        </w:rPr>
        <w:t>232</w:t>
      </w:r>
      <w:r w:rsidRPr="006513C3">
        <w:rPr>
          <w:sz w:val="20"/>
          <w:szCs w:val="20"/>
        </w:rPr>
        <w:t xml:space="preserve">, Bethesda, MD, USA, November 8-9, 2007. </w:t>
      </w:r>
    </w:p>
    <w:p w14:paraId="42164396" w14:textId="1F9F1F78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31.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S.G. Fowers</w:t>
      </w:r>
      <w:r w:rsidRPr="006513C3">
        <w:rPr>
          <w:sz w:val="20"/>
          <w:szCs w:val="20"/>
        </w:rPr>
        <w:t xml:space="preserve">, D.J. Lee, </w:t>
      </w:r>
      <w:r w:rsidRPr="006513C3">
        <w:rPr>
          <w:sz w:val="20"/>
          <w:szCs w:val="20"/>
          <w:u w:val="single"/>
        </w:rPr>
        <w:t>B.J. Tippetts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K.D. Lillywhite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A.W. Dennis</w:t>
      </w:r>
      <w:r w:rsidRPr="006513C3">
        <w:rPr>
          <w:sz w:val="20"/>
          <w:szCs w:val="20"/>
        </w:rPr>
        <w:t xml:space="preserve">, and J.K. Archibald, </w:t>
      </w:r>
      <w:r w:rsidR="0029198F">
        <w:rPr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Vision Aided Stabilization and the Development of a Quad-Rotor Micro UAV</w:t>
      </w:r>
      <w:r w:rsidR="007E214E">
        <w:rPr>
          <w:bCs/>
          <w:i/>
          <w:sz w:val="20"/>
          <w:szCs w:val="20"/>
        </w:rPr>
        <w:t xml:space="preserve">,” </w:t>
      </w:r>
      <w:r w:rsidRPr="006513C3">
        <w:rPr>
          <w:sz w:val="20"/>
          <w:szCs w:val="20"/>
        </w:rPr>
        <w:t xml:space="preserve">The 7th IEEE International Symposium on Computational Intelligence in Robotics and Automation (CIRA), p. 143-148, Jacksonville, FL, USA, June 20-23, 2007. </w:t>
      </w:r>
    </w:p>
    <w:p w14:paraId="6B2BAABB" w14:textId="744BD3D3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30.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B.B. Edwards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W.S. Fife</w:t>
      </w:r>
      <w:r w:rsidRPr="006513C3">
        <w:rPr>
          <w:sz w:val="20"/>
          <w:szCs w:val="20"/>
        </w:rPr>
        <w:t xml:space="preserve">, J.K. Archibald, and D. J. Lee,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A Vision System for Precision MAV Targeted Landing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The 7th IEEE International Symposium on Computational Intelligence in Robotics and Automation (CIRA), p. 125-130, Jacksonville, FL, USA, June 20-23, 2007.</w:t>
      </w:r>
    </w:p>
    <w:p w14:paraId="0541AE97" w14:textId="5193EF64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6513C3">
        <w:rPr>
          <w:sz w:val="20"/>
          <w:szCs w:val="20"/>
        </w:rPr>
        <w:t>29.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J.D. Anderson</w:t>
      </w:r>
      <w:r w:rsidRPr="006513C3">
        <w:rPr>
          <w:sz w:val="20"/>
          <w:szCs w:val="20"/>
        </w:rPr>
        <w:t xml:space="preserve">, D.J. Lee, </w:t>
      </w:r>
      <w:r w:rsidRPr="006513C3">
        <w:rPr>
          <w:sz w:val="20"/>
          <w:szCs w:val="20"/>
          <w:u w:val="single"/>
        </w:rPr>
        <w:t>B.B. Edwards</w:t>
      </w:r>
      <w:r w:rsidRPr="006513C3">
        <w:rPr>
          <w:sz w:val="20"/>
          <w:szCs w:val="20"/>
        </w:rPr>
        <w:t xml:space="preserve">, J.K. Archibald, and </w:t>
      </w:r>
      <w:r w:rsidRPr="006513C3">
        <w:rPr>
          <w:sz w:val="20"/>
          <w:szCs w:val="20"/>
          <w:u w:val="single"/>
        </w:rPr>
        <w:t>C.R. Greco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Real-time Feature Tracking on an Embedded Vision Sensor for Small Vision-guided Unmanned Vehicles</w:t>
      </w:r>
      <w:r w:rsidR="007E214E">
        <w:rPr>
          <w:i/>
          <w:sz w:val="20"/>
          <w:szCs w:val="20"/>
        </w:rPr>
        <w:t xml:space="preserve">,” </w:t>
      </w:r>
      <w:r w:rsidRPr="006513C3">
        <w:rPr>
          <w:sz w:val="20"/>
          <w:szCs w:val="20"/>
        </w:rPr>
        <w:t xml:space="preserve">The 7th IEEE International Symposium on Computational Intelligence in Robotics and Automation (CIRA), p. 55-60, Jacksonville, FL, USA, June 20-23, 2007. </w:t>
      </w:r>
    </w:p>
    <w:p w14:paraId="43D384A3" w14:textId="2C0F027A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6513C3">
        <w:rPr>
          <w:sz w:val="20"/>
          <w:szCs w:val="20"/>
        </w:rPr>
        <w:t>28.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, D.J. Lee, and Y. Wang,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Color-Texture Segmentation of Medical Images Based on Local Contrast Information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Symposium on Computational Intelligence in Bioinformatics and Computational Biology (CIBCB)</w:t>
      </w:r>
      <w:r w:rsidRPr="006513C3">
        <w:rPr>
          <w:bCs/>
          <w:i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 xml:space="preserve">p. 488-493, </w:t>
      </w:r>
      <w:r w:rsidRPr="006513C3">
        <w:rPr>
          <w:sz w:val="20"/>
          <w:szCs w:val="20"/>
        </w:rPr>
        <w:t>Honolulu, HI, USA, April 1-5, 2007.</w:t>
      </w:r>
    </w:p>
    <w:p w14:paraId="24943A62" w14:textId="39D43A91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6513C3">
        <w:rPr>
          <w:sz w:val="20"/>
          <w:szCs w:val="20"/>
        </w:rPr>
        <w:t>27.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Y.C. Chang</w:t>
      </w:r>
      <w:r w:rsidRPr="006513C3">
        <w:rPr>
          <w:sz w:val="20"/>
          <w:szCs w:val="20"/>
        </w:rPr>
        <w:t xml:space="preserve"> and D.J. Lee,</w:t>
      </w:r>
      <w:r w:rsidRPr="006513C3">
        <w:rPr>
          <w:bCs/>
          <w:i/>
          <w:sz w:val="20"/>
          <w:szCs w:val="20"/>
        </w:rPr>
        <w:t xml:space="preserve"> </w:t>
      </w:r>
      <w:r w:rsidR="0029198F">
        <w:rPr>
          <w:bCs/>
          <w:i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Color</w:t>
      </w:r>
      <w:r w:rsidRPr="006513C3">
        <w:rPr>
          <w:rFonts w:hint="eastAsia"/>
          <w:bCs/>
          <w:i/>
          <w:sz w:val="20"/>
          <w:szCs w:val="20"/>
        </w:rPr>
        <w:t xml:space="preserve"> </w:t>
      </w:r>
      <w:r w:rsidRPr="006513C3">
        <w:rPr>
          <w:bCs/>
          <w:i/>
          <w:sz w:val="20"/>
          <w:szCs w:val="20"/>
        </w:rPr>
        <w:t>Image Quantization Using Color Variation Measure</w:t>
      </w:r>
      <w:r w:rsidR="007E214E">
        <w:rPr>
          <w:bCs/>
          <w:i/>
          <w:sz w:val="20"/>
          <w:szCs w:val="20"/>
        </w:rPr>
        <w:t xml:space="preserve">,” </w:t>
      </w:r>
      <w:r w:rsidRPr="006513C3">
        <w:rPr>
          <w:bCs/>
          <w:sz w:val="20"/>
          <w:szCs w:val="20"/>
        </w:rPr>
        <w:t>The First</w:t>
      </w:r>
      <w:r w:rsidRPr="006513C3">
        <w:rPr>
          <w:bCs/>
          <w:i/>
          <w:sz w:val="20"/>
          <w:szCs w:val="20"/>
        </w:rPr>
        <w:t xml:space="preserve"> </w:t>
      </w:r>
      <w:r w:rsidRPr="006513C3">
        <w:rPr>
          <w:bCs/>
          <w:sz w:val="20"/>
          <w:szCs w:val="20"/>
        </w:rPr>
        <w:t>IEEE Symposium on Computational Intelligence in Image and Signal Processing (CIISP), p. 127-132,</w:t>
      </w:r>
      <w:r w:rsidRPr="006513C3">
        <w:rPr>
          <w:sz w:val="20"/>
          <w:szCs w:val="20"/>
        </w:rPr>
        <w:t xml:space="preserve"> Honolulu, HI, USA, April 1-5, 2007.</w:t>
      </w:r>
    </w:p>
    <w:p w14:paraId="65907AEB" w14:textId="723EE89A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6513C3">
        <w:rPr>
          <w:sz w:val="20"/>
          <w:szCs w:val="20"/>
        </w:rPr>
        <w:t>26.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Z.Y. Wei,</w:t>
      </w:r>
      <w:r w:rsidRPr="006513C3">
        <w:rPr>
          <w:sz w:val="20"/>
          <w:szCs w:val="20"/>
        </w:rPr>
        <w:t xml:space="preserve"> D.J. Lee, B.E. Nelson, and </w:t>
      </w:r>
      <w:r w:rsidRPr="006513C3">
        <w:rPr>
          <w:sz w:val="20"/>
          <w:szCs w:val="20"/>
          <w:u w:val="single"/>
        </w:rPr>
        <w:t>M.A. Martineau</w:t>
      </w:r>
      <w:r w:rsidRPr="006513C3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6513C3">
        <w:rPr>
          <w:rFonts w:hint="eastAsia"/>
          <w:i/>
          <w:sz w:val="20"/>
          <w:szCs w:val="20"/>
        </w:rPr>
        <w:t xml:space="preserve">A </w:t>
      </w:r>
      <w:r w:rsidRPr="006513C3">
        <w:rPr>
          <w:i/>
          <w:sz w:val="20"/>
          <w:szCs w:val="20"/>
        </w:rPr>
        <w:t>F</w:t>
      </w:r>
      <w:r w:rsidRPr="006513C3">
        <w:rPr>
          <w:rFonts w:hint="eastAsia"/>
          <w:i/>
          <w:sz w:val="20"/>
          <w:szCs w:val="20"/>
        </w:rPr>
        <w:t xml:space="preserve">ast and </w:t>
      </w:r>
      <w:r w:rsidRPr="006513C3">
        <w:rPr>
          <w:i/>
          <w:sz w:val="20"/>
          <w:szCs w:val="20"/>
        </w:rPr>
        <w:t>A</w:t>
      </w:r>
      <w:r w:rsidRPr="006513C3">
        <w:rPr>
          <w:rFonts w:hint="eastAsia"/>
          <w:i/>
          <w:sz w:val="20"/>
          <w:szCs w:val="20"/>
        </w:rPr>
        <w:t xml:space="preserve">ccurate </w:t>
      </w:r>
      <w:r w:rsidRPr="006513C3">
        <w:rPr>
          <w:i/>
          <w:sz w:val="20"/>
          <w:szCs w:val="20"/>
        </w:rPr>
        <w:t>T</w:t>
      </w:r>
      <w:r w:rsidRPr="006513C3">
        <w:rPr>
          <w:rFonts w:hint="eastAsia"/>
          <w:i/>
          <w:sz w:val="20"/>
          <w:szCs w:val="20"/>
        </w:rPr>
        <w:t xml:space="preserve">ensor-based </w:t>
      </w:r>
      <w:r w:rsidRPr="006513C3">
        <w:rPr>
          <w:i/>
          <w:sz w:val="20"/>
          <w:szCs w:val="20"/>
        </w:rPr>
        <w:t>O</w:t>
      </w:r>
      <w:r w:rsidRPr="006513C3">
        <w:rPr>
          <w:rFonts w:hint="eastAsia"/>
          <w:i/>
          <w:sz w:val="20"/>
          <w:szCs w:val="20"/>
        </w:rPr>
        <w:t xml:space="preserve">ptical </w:t>
      </w:r>
      <w:r w:rsidRPr="006513C3">
        <w:rPr>
          <w:i/>
          <w:sz w:val="20"/>
          <w:szCs w:val="20"/>
        </w:rPr>
        <w:t>F</w:t>
      </w:r>
      <w:r w:rsidRPr="006513C3">
        <w:rPr>
          <w:rFonts w:hint="eastAsia"/>
          <w:i/>
          <w:sz w:val="20"/>
          <w:szCs w:val="20"/>
        </w:rPr>
        <w:t xml:space="preserve">low </w:t>
      </w:r>
      <w:r w:rsidRPr="006513C3">
        <w:rPr>
          <w:i/>
          <w:sz w:val="20"/>
          <w:szCs w:val="20"/>
        </w:rPr>
        <w:t>A</w:t>
      </w:r>
      <w:r w:rsidRPr="006513C3">
        <w:rPr>
          <w:rFonts w:hint="eastAsia"/>
          <w:i/>
          <w:sz w:val="20"/>
          <w:szCs w:val="20"/>
        </w:rPr>
        <w:t xml:space="preserve">lgorithm </w:t>
      </w:r>
      <w:r w:rsidRPr="006513C3">
        <w:rPr>
          <w:i/>
          <w:sz w:val="20"/>
          <w:szCs w:val="20"/>
        </w:rPr>
        <w:t>I</w:t>
      </w:r>
      <w:r w:rsidRPr="006513C3">
        <w:rPr>
          <w:rFonts w:hint="eastAsia"/>
          <w:i/>
          <w:sz w:val="20"/>
          <w:szCs w:val="20"/>
        </w:rPr>
        <w:t>mplement</w:t>
      </w:r>
      <w:r w:rsidRPr="006513C3">
        <w:rPr>
          <w:i/>
          <w:sz w:val="20"/>
          <w:szCs w:val="20"/>
        </w:rPr>
        <w:t>ed</w:t>
      </w:r>
      <w:r w:rsidRPr="006513C3">
        <w:rPr>
          <w:rFonts w:hint="eastAsia"/>
          <w:i/>
          <w:sz w:val="20"/>
          <w:szCs w:val="20"/>
        </w:rPr>
        <w:t xml:space="preserve"> </w:t>
      </w:r>
      <w:r w:rsidRPr="006513C3">
        <w:rPr>
          <w:i/>
          <w:sz w:val="20"/>
          <w:szCs w:val="20"/>
        </w:rPr>
        <w:t>in</w:t>
      </w:r>
      <w:r w:rsidRPr="006513C3">
        <w:rPr>
          <w:rFonts w:hint="eastAsia"/>
          <w:i/>
          <w:sz w:val="20"/>
          <w:szCs w:val="20"/>
        </w:rPr>
        <w:t xml:space="preserve"> FPGA</w:t>
      </w:r>
      <w:r w:rsidR="007E214E">
        <w:rPr>
          <w:sz w:val="20"/>
          <w:szCs w:val="20"/>
        </w:rPr>
        <w:t xml:space="preserve">,” </w:t>
      </w:r>
      <w:r w:rsidRPr="006513C3">
        <w:rPr>
          <w:sz w:val="20"/>
          <w:szCs w:val="20"/>
        </w:rPr>
        <w:t>IEEE Workshop on Applications of Computer Vision (WACV)</w:t>
      </w:r>
      <w:r w:rsidRPr="006513C3">
        <w:rPr>
          <w:bCs/>
          <w:i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>p. 18-23</w:t>
      </w:r>
      <w:r w:rsidRPr="006513C3">
        <w:rPr>
          <w:bCs/>
          <w:i/>
          <w:sz w:val="20"/>
          <w:szCs w:val="20"/>
        </w:rPr>
        <w:t xml:space="preserve">, </w:t>
      </w:r>
      <w:r w:rsidRPr="006513C3">
        <w:rPr>
          <w:sz w:val="20"/>
          <w:szCs w:val="20"/>
        </w:rPr>
        <w:t>Austin, TX, USA, Feb 21-22, 2007</w:t>
      </w:r>
      <w:r w:rsidRPr="006513C3">
        <w:rPr>
          <w:bCs/>
          <w:sz w:val="20"/>
          <w:szCs w:val="20"/>
        </w:rPr>
        <w:t>.</w:t>
      </w:r>
    </w:p>
    <w:p w14:paraId="72C887D9" w14:textId="749E1B18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6513C3">
        <w:rPr>
          <w:sz w:val="20"/>
          <w:szCs w:val="20"/>
        </w:rPr>
        <w:t>25.</w:t>
      </w:r>
      <w:r w:rsidRPr="006513C3">
        <w:rPr>
          <w:bCs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A.J. Christiansen</w:t>
      </w:r>
      <w:r w:rsidRPr="006513C3">
        <w:rPr>
          <w:bCs/>
          <w:sz w:val="20"/>
          <w:szCs w:val="20"/>
        </w:rPr>
        <w:t xml:space="preserve">, D.J. Lee, and </w:t>
      </w:r>
      <w:r w:rsidRPr="006513C3">
        <w:rPr>
          <w:bCs/>
          <w:sz w:val="20"/>
          <w:szCs w:val="20"/>
          <w:u w:val="single"/>
        </w:rPr>
        <w:t>Y.C. Chang</w:t>
      </w:r>
      <w:r w:rsidRPr="006513C3">
        <w:rPr>
          <w:bCs/>
          <w:sz w:val="20"/>
          <w:szCs w:val="20"/>
        </w:rPr>
        <w:t xml:space="preserve">, </w:t>
      </w:r>
      <w:r w:rsidR="0029198F">
        <w:rPr>
          <w:bCs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Finding Relevant PDF Medical Journal Articles by the Caption and Content of Their Figures</w:t>
      </w:r>
      <w:r w:rsidR="00A945CD">
        <w:rPr>
          <w:bCs/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SPIE Medical Imaging, Picture Archive and Communication Systems (PACS) and Imaging Informatics</w:t>
      </w:r>
      <w:r w:rsidRPr="006513C3">
        <w:rPr>
          <w:bCs/>
          <w:sz w:val="20"/>
          <w:szCs w:val="20"/>
        </w:rPr>
        <w:t xml:space="preserve">, Vol. </w:t>
      </w:r>
      <w:r w:rsidRPr="006513C3">
        <w:rPr>
          <w:sz w:val="20"/>
          <w:szCs w:val="20"/>
        </w:rPr>
        <w:t>6516-0K, San Diego, CA, USA, February 17-22, 2007.</w:t>
      </w:r>
    </w:p>
    <w:p w14:paraId="1210810D" w14:textId="73BB851D" w:rsidR="009F02E8" w:rsidRPr="006513C3" w:rsidRDefault="009F02E8" w:rsidP="009F02E8">
      <w:pPr>
        <w:ind w:left="360" w:hanging="360"/>
        <w:rPr>
          <w:bCs/>
          <w:i/>
          <w:sz w:val="20"/>
          <w:szCs w:val="20"/>
        </w:rPr>
      </w:pPr>
      <w:r w:rsidRPr="00FA0275">
        <w:rPr>
          <w:color w:val="000000" w:themeColor="text1"/>
          <w:sz w:val="20"/>
          <w:szCs w:val="20"/>
        </w:rPr>
        <w:t>24.</w:t>
      </w:r>
      <w:r w:rsidRPr="006513C3">
        <w:rPr>
          <w:bCs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K. Ueno</w:t>
      </w:r>
      <w:r w:rsidRPr="006513C3">
        <w:rPr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  <w:u w:val="single"/>
        </w:rPr>
        <w:t>X. Xi</w:t>
      </w:r>
      <w:r w:rsidRPr="006513C3">
        <w:rPr>
          <w:bCs/>
          <w:sz w:val="20"/>
          <w:szCs w:val="20"/>
        </w:rPr>
        <w:t xml:space="preserve">, E. Keogh, and D.J. Lee, </w:t>
      </w:r>
      <w:r w:rsidR="0029198F">
        <w:rPr>
          <w:bCs/>
          <w:i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Anytime Classification Using the Nearest Neighbor Algorithm with Applications to Stream Mining</w:t>
      </w:r>
      <w:r w:rsidR="00A945CD">
        <w:rPr>
          <w:bCs/>
          <w:i/>
          <w:sz w:val="20"/>
          <w:szCs w:val="20"/>
        </w:rPr>
        <w:t xml:space="preserve">”, </w:t>
      </w:r>
      <w:r w:rsidRPr="006513C3">
        <w:rPr>
          <w:bCs/>
          <w:sz w:val="20"/>
          <w:szCs w:val="20"/>
        </w:rPr>
        <w:t>The 2006 IEEE International Conference on Data Mining (ICDM), p. 623-632, Hong Kong, December 18-22, 2006.</w:t>
      </w:r>
    </w:p>
    <w:p w14:paraId="1E3394E2" w14:textId="7A0BEF73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23.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X.Q. Xu</w:t>
      </w:r>
      <w:r w:rsidRPr="006513C3">
        <w:rPr>
          <w:sz w:val="20"/>
          <w:szCs w:val="20"/>
        </w:rPr>
        <w:t>, D.J. Lee, S.K. Antani, and L.R. Long</w:t>
      </w:r>
      <w:proofErr w:type="gramStart"/>
      <w:r w:rsidRPr="006513C3">
        <w:rPr>
          <w:sz w:val="20"/>
          <w:szCs w:val="20"/>
        </w:rPr>
        <w:t>,</w:t>
      </w:r>
      <w:r w:rsidR="00A945CD">
        <w:rPr>
          <w:sz w:val="20"/>
          <w:szCs w:val="20"/>
        </w:rPr>
        <w:t xml:space="preserve"> </w:t>
      </w:r>
      <w:r w:rsidR="002D31E3">
        <w:rPr>
          <w:sz w:val="20"/>
          <w:szCs w:val="20"/>
        </w:rPr>
        <w:t>”</w:t>
      </w:r>
      <w:r w:rsidRPr="00EF443F">
        <w:rPr>
          <w:i/>
          <w:iCs/>
          <w:sz w:val="20"/>
          <w:szCs w:val="20"/>
        </w:rPr>
        <w:t>Pre</w:t>
      </w:r>
      <w:proofErr w:type="gramEnd"/>
      <w:r w:rsidRPr="006513C3">
        <w:rPr>
          <w:i/>
          <w:sz w:val="20"/>
          <w:szCs w:val="20"/>
        </w:rPr>
        <w:t>-Indexing for Fast Partial Shape Matching of Vertebrae Images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19th IEEE Symposium on Computer-Based Medical Systems (CBMS)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 xml:space="preserve">p. 105-110, </w:t>
      </w:r>
      <w:r w:rsidRPr="006513C3">
        <w:rPr>
          <w:sz w:val="20"/>
          <w:szCs w:val="20"/>
        </w:rPr>
        <w:t xml:space="preserve">Salt Lake City, UT, June 22-23, 2006. </w:t>
      </w:r>
    </w:p>
    <w:p w14:paraId="3BE36EAE" w14:textId="66963B5C" w:rsidR="009F02E8" w:rsidRPr="006513C3" w:rsidRDefault="009F02E8" w:rsidP="009F02E8">
      <w:pPr>
        <w:ind w:left="360" w:hanging="360"/>
        <w:rPr>
          <w:b/>
          <w:sz w:val="20"/>
          <w:szCs w:val="20"/>
        </w:rPr>
      </w:pPr>
      <w:r w:rsidRPr="006513C3">
        <w:rPr>
          <w:sz w:val="20"/>
          <w:szCs w:val="20"/>
        </w:rPr>
        <w:lastRenderedPageBreak/>
        <w:t>22.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J. Proulx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R. Clifford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S. Sorensen</w:t>
      </w:r>
      <w:r w:rsidRPr="006513C3">
        <w:rPr>
          <w:sz w:val="20"/>
          <w:szCs w:val="20"/>
        </w:rPr>
        <w:t xml:space="preserve">, D.J. Lee, and J.K. Archibald, </w:t>
      </w:r>
      <w:r w:rsidR="0029198F">
        <w:rPr>
          <w:sz w:val="20"/>
          <w:szCs w:val="20"/>
        </w:rPr>
        <w:t>“</w:t>
      </w:r>
      <w:r w:rsidRPr="006513C3">
        <w:rPr>
          <w:i/>
          <w:sz w:val="20"/>
          <w:szCs w:val="20"/>
        </w:rPr>
        <w:t>Development and Evaluation of a Bluetooth EKG Monitoring Sensor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19th IEEE Symposium on Computer-Based Medical Systems (CBMS)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>p. 507-511,</w:t>
      </w:r>
      <w:r w:rsidRPr="006513C3">
        <w:rPr>
          <w:b/>
          <w:bCs/>
          <w:sz w:val="20"/>
          <w:szCs w:val="20"/>
        </w:rPr>
        <w:t xml:space="preserve"> </w:t>
      </w:r>
      <w:r w:rsidRPr="006513C3">
        <w:rPr>
          <w:sz w:val="20"/>
          <w:szCs w:val="20"/>
        </w:rPr>
        <w:t>Salt Lake City, UT, June 22-23, 2006.</w:t>
      </w:r>
    </w:p>
    <w:p w14:paraId="1F19D51E" w14:textId="63BE3765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6513C3">
        <w:rPr>
          <w:sz w:val="20"/>
          <w:szCs w:val="20"/>
        </w:rPr>
        <w:t>21.</w:t>
      </w:r>
      <w:r w:rsidRPr="006513C3">
        <w:rPr>
          <w:bCs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A.J. Christiansen</w:t>
      </w:r>
      <w:r w:rsidRPr="006513C3">
        <w:rPr>
          <w:bCs/>
          <w:sz w:val="20"/>
          <w:szCs w:val="20"/>
        </w:rPr>
        <w:t xml:space="preserve"> and D.J. Lee, </w:t>
      </w:r>
      <w:r w:rsidR="0029198F">
        <w:rPr>
          <w:bCs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Relevance Feedback Query Refinement for PDF Medical Journal Articles</w:t>
      </w:r>
      <w:r w:rsidR="00A945CD">
        <w:rPr>
          <w:bCs/>
          <w:sz w:val="20"/>
          <w:szCs w:val="20"/>
        </w:rPr>
        <w:t xml:space="preserve">”,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19th IEEE Symposium on Computer-Based Medical Systems (CBMS)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 xml:space="preserve">p. 57-62, </w:t>
      </w:r>
      <w:r w:rsidRPr="006513C3">
        <w:rPr>
          <w:sz w:val="20"/>
          <w:szCs w:val="20"/>
        </w:rPr>
        <w:t>Salt Lake City, UT, June 22-23, 2006.</w:t>
      </w:r>
    </w:p>
    <w:p w14:paraId="3D119373" w14:textId="688A55D2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6513C3">
        <w:rPr>
          <w:sz w:val="20"/>
          <w:szCs w:val="20"/>
        </w:rPr>
        <w:t>20.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X.Q. Xu</w:t>
      </w:r>
      <w:r w:rsidRPr="006513C3">
        <w:rPr>
          <w:sz w:val="20"/>
          <w:szCs w:val="20"/>
        </w:rPr>
        <w:t xml:space="preserve">, S.K. Antani, D.J. Lee, L.R. Long, and G.R. Thoma, </w:t>
      </w:r>
      <w:r w:rsidR="0029198F">
        <w:rPr>
          <w:i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Relevance Feedback for Shape-based Pathology in Spine X-ray Image Retrieval</w:t>
      </w:r>
      <w:r w:rsidR="00A945CD">
        <w:rPr>
          <w:bCs/>
          <w:i/>
          <w:sz w:val="20"/>
          <w:szCs w:val="20"/>
        </w:rPr>
        <w:t xml:space="preserve">”, </w:t>
      </w:r>
      <w:r w:rsidRPr="006513C3">
        <w:rPr>
          <w:sz w:val="20"/>
          <w:szCs w:val="20"/>
        </w:rPr>
        <w:t>SPIE Medical Imaging, Picture Archive and Communication Systems (PACS) and Imaging Informatics</w:t>
      </w:r>
      <w:r w:rsidRPr="006513C3">
        <w:rPr>
          <w:bCs/>
          <w:sz w:val="20"/>
          <w:szCs w:val="20"/>
        </w:rPr>
        <w:t>,</w:t>
      </w:r>
      <w:r w:rsidRPr="006513C3">
        <w:rPr>
          <w:b/>
          <w:bCs/>
          <w:sz w:val="20"/>
          <w:szCs w:val="20"/>
        </w:rPr>
        <w:t xml:space="preserve"> </w:t>
      </w:r>
      <w:r w:rsidRPr="006513C3">
        <w:rPr>
          <w:bCs/>
          <w:sz w:val="20"/>
          <w:szCs w:val="20"/>
        </w:rPr>
        <w:t>vol. 6145-21</w:t>
      </w:r>
      <w:r w:rsidRPr="006513C3">
        <w:rPr>
          <w:sz w:val="20"/>
          <w:szCs w:val="20"/>
        </w:rPr>
        <w:t>, p. 120-129, San Diego, CA, USA, February 11-16, 2006.</w:t>
      </w:r>
    </w:p>
    <w:p w14:paraId="66527B6A" w14:textId="30339976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19.</w:t>
      </w:r>
      <w:r w:rsidRPr="00FB1B55">
        <w:rPr>
          <w:bCs/>
          <w:color w:val="FF0000"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J.D. Anderson</w:t>
      </w:r>
      <w:r w:rsidRPr="006513C3">
        <w:rPr>
          <w:bCs/>
          <w:sz w:val="20"/>
          <w:szCs w:val="20"/>
        </w:rPr>
        <w:t xml:space="preserve">, D.J. Lee, and J.K. Archibald, </w:t>
      </w:r>
      <w:r w:rsidR="0029198F">
        <w:rPr>
          <w:bCs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Hardware Implementation of Feature Density Distribution Algorithm for Autonomous Robot</w:t>
      </w:r>
      <w:r w:rsidR="00A945CD">
        <w:rPr>
          <w:bCs/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Proceedings of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31st Annual Conference of the IEEE Industrial Electronics Society (IECON), p. 357-362, Raleigh, NC, USA, November 6-10, 2005.</w:t>
      </w:r>
    </w:p>
    <w:p w14:paraId="05558D25" w14:textId="132FAE37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6513C3">
        <w:rPr>
          <w:sz w:val="20"/>
          <w:szCs w:val="20"/>
        </w:rPr>
        <w:t>18.</w:t>
      </w:r>
      <w:r w:rsidRPr="006513C3">
        <w:rPr>
          <w:bCs/>
          <w:sz w:val="20"/>
          <w:szCs w:val="20"/>
        </w:rPr>
        <w:tab/>
      </w:r>
      <w:r w:rsidRPr="006513C3">
        <w:rPr>
          <w:bCs/>
          <w:sz w:val="20"/>
          <w:szCs w:val="20"/>
          <w:u w:val="single"/>
        </w:rPr>
        <w:t>D.L. Cardon</w:t>
      </w:r>
      <w:r w:rsidRPr="006513C3">
        <w:rPr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  <w:u w:val="single"/>
        </w:rPr>
        <w:t>W.S. Fife</w:t>
      </w:r>
      <w:r w:rsidRPr="006513C3">
        <w:rPr>
          <w:bCs/>
          <w:sz w:val="20"/>
          <w:szCs w:val="20"/>
        </w:rPr>
        <w:t xml:space="preserve">, J.K. Archibald, and D.J. Lee, </w:t>
      </w:r>
      <w:r w:rsidR="0029198F">
        <w:rPr>
          <w:bCs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Fast 3D Reconstruction for Small Autonomous Robots</w:t>
      </w:r>
      <w:r w:rsidR="00A945CD">
        <w:rPr>
          <w:bCs/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Proceedings of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31st Annual Conference of the IEEE Industrial Electronics Society (IECON), p. 373-378, Raleigh, NC, USA, November 6-10, 2005.</w:t>
      </w:r>
    </w:p>
    <w:p w14:paraId="3E146CAE" w14:textId="25D5491D" w:rsidR="009F02E8" w:rsidRPr="006513C3" w:rsidRDefault="009F02E8" w:rsidP="009F02E8">
      <w:pPr>
        <w:ind w:left="360" w:hanging="360"/>
        <w:rPr>
          <w:bCs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17.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Y. Nagaonkar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B. Call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S. Cluff</w:t>
      </w:r>
      <w:r w:rsidRPr="006513C3">
        <w:rPr>
          <w:sz w:val="20"/>
          <w:szCs w:val="20"/>
        </w:rPr>
        <w:t xml:space="preserve">, J.K. Archibald, and D.J. Lee, </w:t>
      </w:r>
      <w:r w:rsidR="0029198F">
        <w:rPr>
          <w:bCs/>
          <w:sz w:val="20"/>
          <w:szCs w:val="20"/>
        </w:rPr>
        <w:t>“</w:t>
      </w:r>
      <w:r w:rsidRPr="006513C3">
        <w:rPr>
          <w:bCs/>
          <w:i/>
          <w:sz w:val="20"/>
          <w:szCs w:val="20"/>
        </w:rPr>
        <w:t>Autonomous Mobile Robotic System with Onboard Vision using Configurable Logic</w:t>
      </w:r>
      <w:r w:rsidR="00A945CD">
        <w:rPr>
          <w:bCs/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Proceedings of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31st Annual Conference of the IEEE Industrial Electronics Society (IECON), p. 351-356, Raleigh, NC, USA, November 6-10, 2005.</w:t>
      </w:r>
    </w:p>
    <w:p w14:paraId="309A1771" w14:textId="054E3607" w:rsidR="009F02E8" w:rsidRPr="00FB1B55" w:rsidRDefault="009F02E8" w:rsidP="009F02E8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16.</w:t>
      </w:r>
      <w:r w:rsidRPr="00FB1B55">
        <w:rPr>
          <w:color w:val="000000" w:themeColor="text1"/>
          <w:sz w:val="20"/>
          <w:szCs w:val="20"/>
        </w:rPr>
        <w:tab/>
      </w:r>
      <w:r w:rsidRPr="00FB1B55">
        <w:rPr>
          <w:color w:val="000000" w:themeColor="text1"/>
          <w:sz w:val="20"/>
          <w:szCs w:val="20"/>
          <w:u w:val="single"/>
        </w:rPr>
        <w:t>X.Q. Xu</w:t>
      </w:r>
      <w:r w:rsidRPr="00FB1B55">
        <w:rPr>
          <w:color w:val="000000" w:themeColor="text1"/>
          <w:sz w:val="20"/>
          <w:szCs w:val="20"/>
        </w:rPr>
        <w:t>, D.J. Lee, S.K. Antani, and L.R. Long</w:t>
      </w:r>
      <w:proofErr w:type="gramStart"/>
      <w:r w:rsidRPr="00FB1B55">
        <w:rPr>
          <w:color w:val="000000" w:themeColor="text1"/>
          <w:sz w:val="20"/>
          <w:szCs w:val="20"/>
        </w:rPr>
        <w:t>,</w:t>
      </w:r>
      <w:r w:rsidR="00A945CD" w:rsidRPr="00FB1B55">
        <w:rPr>
          <w:color w:val="000000" w:themeColor="text1"/>
          <w:sz w:val="20"/>
          <w:szCs w:val="20"/>
        </w:rPr>
        <w:t xml:space="preserve"> </w:t>
      </w:r>
      <w:r w:rsidR="002D31E3" w:rsidRPr="00FB1B55">
        <w:rPr>
          <w:color w:val="000000" w:themeColor="text1"/>
          <w:sz w:val="20"/>
          <w:szCs w:val="20"/>
        </w:rPr>
        <w:t>”</w:t>
      </w:r>
      <w:r w:rsidRPr="00FB1B55">
        <w:rPr>
          <w:i/>
          <w:iCs/>
          <w:color w:val="000000" w:themeColor="text1"/>
          <w:sz w:val="20"/>
          <w:szCs w:val="20"/>
        </w:rPr>
        <w:t>Relevance</w:t>
      </w:r>
      <w:proofErr w:type="gramEnd"/>
      <w:r w:rsidRPr="00FB1B55">
        <w:rPr>
          <w:i/>
          <w:color w:val="000000" w:themeColor="text1"/>
          <w:sz w:val="20"/>
          <w:szCs w:val="20"/>
        </w:rPr>
        <w:t xml:space="preserve"> Feedback for Spine X-ray Retrieval</w:t>
      </w:r>
      <w:r w:rsidR="00A945CD" w:rsidRPr="00FB1B55">
        <w:rPr>
          <w:i/>
          <w:iCs/>
          <w:color w:val="000000" w:themeColor="text1"/>
          <w:sz w:val="20"/>
          <w:szCs w:val="20"/>
        </w:rPr>
        <w:t xml:space="preserve">”, </w:t>
      </w:r>
      <w:r w:rsidRPr="00FB1B55">
        <w:rPr>
          <w:color w:val="000000" w:themeColor="text1"/>
          <w:sz w:val="20"/>
          <w:szCs w:val="20"/>
        </w:rPr>
        <w:t>Proceedings of</w:t>
      </w:r>
      <w:r w:rsidRPr="00FB1B55">
        <w:rPr>
          <w:i/>
          <w:iCs/>
          <w:color w:val="000000" w:themeColor="text1"/>
          <w:sz w:val="20"/>
          <w:szCs w:val="20"/>
        </w:rPr>
        <w:t xml:space="preserve"> </w:t>
      </w:r>
      <w:r w:rsidRPr="00FB1B55">
        <w:rPr>
          <w:color w:val="000000" w:themeColor="text1"/>
          <w:sz w:val="20"/>
          <w:szCs w:val="20"/>
        </w:rPr>
        <w:t>the 18th IEEE Symposium on Computer-Based Medical Systems (CBMS)</w:t>
      </w:r>
      <w:r w:rsidRPr="00FB1B55">
        <w:rPr>
          <w:b/>
          <w:bCs/>
          <w:color w:val="000000" w:themeColor="text1"/>
          <w:sz w:val="20"/>
          <w:szCs w:val="20"/>
        </w:rPr>
        <w:t xml:space="preserve">, </w:t>
      </w:r>
      <w:r w:rsidRPr="00FB1B55">
        <w:rPr>
          <w:color w:val="000000" w:themeColor="text1"/>
          <w:sz w:val="20"/>
          <w:szCs w:val="20"/>
        </w:rPr>
        <w:t xml:space="preserve">Dublin, Ireland, p. 197-202, June 23-24, 2005. </w:t>
      </w:r>
    </w:p>
    <w:p w14:paraId="228227CA" w14:textId="2467AA41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15.</w:t>
      </w:r>
      <w:r w:rsidRPr="00FB1B55">
        <w:rPr>
          <w:color w:val="000000" w:themeColor="text1"/>
          <w:sz w:val="20"/>
          <w:szCs w:val="20"/>
        </w:rPr>
        <w:tab/>
      </w:r>
      <w:r w:rsidRPr="006513C3">
        <w:rPr>
          <w:sz w:val="20"/>
          <w:szCs w:val="20"/>
        </w:rPr>
        <w:t xml:space="preserve">D.J. Lee, S.K. Antani, </w:t>
      </w:r>
      <w:r w:rsidRPr="006513C3">
        <w:rPr>
          <w:sz w:val="20"/>
          <w:szCs w:val="20"/>
          <w:u w:val="single"/>
        </w:rPr>
        <w:t>X.Q. Xu</w:t>
      </w:r>
      <w:r w:rsidRPr="006513C3">
        <w:rPr>
          <w:sz w:val="20"/>
          <w:szCs w:val="20"/>
        </w:rPr>
        <w:t>, and L.R. Long</w:t>
      </w:r>
      <w:proofErr w:type="gramStart"/>
      <w:r w:rsidRPr="006513C3">
        <w:rPr>
          <w:sz w:val="20"/>
          <w:szCs w:val="20"/>
        </w:rPr>
        <w:t>,</w:t>
      </w:r>
      <w:r w:rsidR="00A945CD">
        <w:rPr>
          <w:sz w:val="20"/>
          <w:szCs w:val="20"/>
        </w:rPr>
        <w:t xml:space="preserve"> </w:t>
      </w:r>
      <w:r w:rsidR="002D31E3">
        <w:rPr>
          <w:sz w:val="20"/>
          <w:szCs w:val="20"/>
        </w:rPr>
        <w:t>”</w:t>
      </w:r>
      <w:r w:rsidRPr="00EF443F">
        <w:rPr>
          <w:i/>
          <w:iCs/>
          <w:sz w:val="20"/>
          <w:szCs w:val="20"/>
        </w:rPr>
        <w:t>Design</w:t>
      </w:r>
      <w:proofErr w:type="gramEnd"/>
      <w:r w:rsidRPr="006513C3">
        <w:rPr>
          <w:i/>
          <w:iCs/>
          <w:sz w:val="20"/>
          <w:szCs w:val="20"/>
        </w:rPr>
        <w:t xml:space="preserve"> and Evaluation of a Curve Matching-Based Spine X-ray Image Retrieval System</w:t>
      </w:r>
      <w:r w:rsidR="00A945CD">
        <w:rPr>
          <w:i/>
          <w:iCs/>
          <w:sz w:val="20"/>
          <w:szCs w:val="20"/>
        </w:rPr>
        <w:t xml:space="preserve">”, </w:t>
      </w:r>
      <w:r w:rsidRPr="006513C3">
        <w:rPr>
          <w:sz w:val="20"/>
          <w:szCs w:val="20"/>
        </w:rPr>
        <w:t>SPIE Medical Imaging, Picture Archive and Communication Systems (PACS) and Imaging Informatics, vol. 5748-47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bCs/>
          <w:sz w:val="20"/>
          <w:szCs w:val="20"/>
        </w:rPr>
        <w:t>p. 365-373,</w:t>
      </w:r>
      <w:r w:rsidRPr="006513C3">
        <w:rPr>
          <w:b/>
          <w:bCs/>
          <w:sz w:val="20"/>
          <w:szCs w:val="20"/>
        </w:rPr>
        <w:t xml:space="preserve"> </w:t>
      </w:r>
      <w:r w:rsidRPr="006513C3">
        <w:rPr>
          <w:sz w:val="20"/>
          <w:szCs w:val="20"/>
        </w:rPr>
        <w:t>San Diego, CA, USA, February 12-17, 2005.</w:t>
      </w:r>
    </w:p>
    <w:p w14:paraId="763D2CC6" w14:textId="3B8A8F07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FB1B55">
        <w:rPr>
          <w:color w:val="0070C0"/>
          <w:sz w:val="20"/>
          <w:szCs w:val="20"/>
        </w:rPr>
        <w:t>14.</w:t>
      </w:r>
      <w:r w:rsidRPr="006513C3">
        <w:rPr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X.Q. Xu</w:t>
      </w:r>
      <w:r w:rsidRPr="006513C3">
        <w:rPr>
          <w:sz w:val="20"/>
          <w:szCs w:val="20"/>
        </w:rPr>
        <w:t xml:space="preserve">, D.J. Lee, S.K. Antani, and L.R. Long, </w:t>
      </w:r>
      <w:r w:rsidR="0029198F">
        <w:rPr>
          <w:sz w:val="20"/>
          <w:szCs w:val="20"/>
        </w:rPr>
        <w:t>“</w:t>
      </w:r>
      <w:r w:rsidRPr="006513C3">
        <w:rPr>
          <w:sz w:val="20"/>
          <w:szCs w:val="20"/>
        </w:rPr>
        <w:t>Curve Matching for Spine X-ray Image Retrieval Using Dynamic Programming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The 8th World Multi-Conference on Systemics, Cybernetics, and Informatics, Image, Acoustic, Speech and Signal Processing (SCII), vol. XVII, p. 172-176, Orlando, FL, USA, July 18-21, 2004.</w:t>
      </w:r>
    </w:p>
    <w:p w14:paraId="23EB9135" w14:textId="5A0748E9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13.</w:t>
      </w:r>
      <w:r w:rsidRPr="00FB1B55">
        <w:rPr>
          <w:color w:val="000000" w:themeColor="text1"/>
          <w:sz w:val="20"/>
          <w:szCs w:val="20"/>
        </w:rPr>
        <w:tab/>
      </w:r>
      <w:r w:rsidRPr="006513C3">
        <w:rPr>
          <w:sz w:val="20"/>
          <w:szCs w:val="20"/>
          <w:u w:val="single"/>
        </w:rPr>
        <w:t>X.Q. Xu</w:t>
      </w:r>
      <w:r w:rsidRPr="006513C3">
        <w:rPr>
          <w:sz w:val="20"/>
          <w:szCs w:val="20"/>
        </w:rPr>
        <w:t>, D.J. Lee, S.K. Antani, and L.R. Long</w:t>
      </w:r>
      <w:proofErr w:type="gramStart"/>
      <w:r w:rsidRPr="006513C3">
        <w:rPr>
          <w:sz w:val="20"/>
          <w:szCs w:val="20"/>
        </w:rPr>
        <w:t>,</w:t>
      </w:r>
      <w:r w:rsidR="00A945CD">
        <w:rPr>
          <w:sz w:val="20"/>
          <w:szCs w:val="20"/>
        </w:rPr>
        <w:t xml:space="preserve"> </w:t>
      </w:r>
      <w:r w:rsidR="002D31E3">
        <w:rPr>
          <w:i/>
          <w:iCs/>
          <w:sz w:val="20"/>
          <w:szCs w:val="20"/>
        </w:rPr>
        <w:t>”</w:t>
      </w:r>
      <w:r w:rsidRPr="006513C3">
        <w:rPr>
          <w:i/>
          <w:sz w:val="20"/>
          <w:szCs w:val="20"/>
        </w:rPr>
        <w:t>Partial</w:t>
      </w:r>
      <w:proofErr w:type="gramEnd"/>
      <w:r w:rsidRPr="006513C3">
        <w:rPr>
          <w:i/>
          <w:sz w:val="20"/>
          <w:szCs w:val="20"/>
        </w:rPr>
        <w:t xml:space="preserve"> Shape Matching of Spine X-ray Shapes Using Dynamic Programming</w:t>
      </w:r>
      <w:r w:rsidR="00A945CD">
        <w:rPr>
          <w:i/>
          <w:iCs/>
          <w:sz w:val="20"/>
          <w:szCs w:val="20"/>
        </w:rPr>
        <w:t xml:space="preserve">”,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17th IEEE Symposium on Computer-Based Medical Systems (CBMS), p. 97-102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sz w:val="20"/>
          <w:szCs w:val="20"/>
        </w:rPr>
        <w:t>Bethesda, MD, USA, June 24-25, 2004.</w:t>
      </w:r>
    </w:p>
    <w:p w14:paraId="1F2E59AD" w14:textId="5B1D9AF5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12.</w:t>
      </w:r>
      <w:r w:rsidRPr="001B2C3D">
        <w:rPr>
          <w:color w:val="000000" w:themeColor="text1"/>
          <w:sz w:val="20"/>
          <w:szCs w:val="20"/>
        </w:rPr>
        <w:tab/>
        <w:t xml:space="preserve">D. J. Lee, </w:t>
      </w:r>
      <w:r w:rsidRPr="001B2C3D">
        <w:rPr>
          <w:color w:val="000000" w:themeColor="text1"/>
          <w:sz w:val="20"/>
          <w:szCs w:val="20"/>
          <w:u w:val="single"/>
        </w:rPr>
        <w:t>S. Redd</w:t>
      </w:r>
      <w:r w:rsidRPr="001B2C3D">
        <w:rPr>
          <w:color w:val="000000" w:themeColor="text1"/>
          <w:sz w:val="20"/>
          <w:szCs w:val="20"/>
        </w:rPr>
        <w:t xml:space="preserve">, R.B. Schoenberger, </w:t>
      </w:r>
      <w:r w:rsidRPr="001B2C3D">
        <w:rPr>
          <w:color w:val="000000" w:themeColor="text1"/>
          <w:sz w:val="20"/>
          <w:szCs w:val="20"/>
          <w:u w:val="single"/>
        </w:rPr>
        <w:t>X.Q. Xu</w:t>
      </w:r>
      <w:r w:rsidRPr="001B2C3D">
        <w:rPr>
          <w:color w:val="000000" w:themeColor="text1"/>
          <w:sz w:val="20"/>
          <w:szCs w:val="20"/>
        </w:rPr>
        <w:t xml:space="preserve">, and </w:t>
      </w:r>
      <w:r w:rsidRPr="001B2C3D">
        <w:rPr>
          <w:color w:val="000000" w:themeColor="text1"/>
          <w:sz w:val="20"/>
          <w:szCs w:val="20"/>
          <w:u w:val="single"/>
        </w:rPr>
        <w:t>P.C. Zhan</w:t>
      </w:r>
      <w:r w:rsidRPr="001B2C3D">
        <w:rPr>
          <w:color w:val="000000" w:themeColor="text1"/>
          <w:sz w:val="20"/>
          <w:szCs w:val="20"/>
        </w:rPr>
        <w:t xml:space="preserve">, </w:t>
      </w:r>
      <w:r w:rsidR="0029198F" w:rsidRPr="001B2C3D">
        <w:rPr>
          <w:i/>
          <w:iCs/>
          <w:color w:val="000000" w:themeColor="text1"/>
          <w:sz w:val="20"/>
          <w:szCs w:val="20"/>
        </w:rPr>
        <w:t>“</w:t>
      </w:r>
      <w:r w:rsidRPr="001B2C3D">
        <w:rPr>
          <w:i/>
          <w:iCs/>
          <w:color w:val="000000" w:themeColor="text1"/>
          <w:sz w:val="20"/>
          <w:szCs w:val="20"/>
        </w:rPr>
        <w:t>An Automated Fish Species Classification and Migration Monitoring System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Proceedings of the 29th Annual Conference of the IEEE Industrial Electronics Society (IECON), p. 1080-1085, Roanoke, VA, USA, November 2-6, 2003.</w:t>
      </w:r>
    </w:p>
    <w:p w14:paraId="5032F6E5" w14:textId="259D8631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11.</w:t>
      </w:r>
      <w:r w:rsidRPr="001B2C3D">
        <w:rPr>
          <w:color w:val="000000" w:themeColor="text1"/>
          <w:sz w:val="20"/>
          <w:szCs w:val="20"/>
        </w:rPr>
        <w:tab/>
        <w:t>D. J. Lee</w:t>
      </w:r>
      <w:r w:rsidRPr="006513C3">
        <w:rPr>
          <w:sz w:val="20"/>
          <w:szCs w:val="20"/>
        </w:rPr>
        <w:t xml:space="preserve">, </w:t>
      </w:r>
      <w:r w:rsidRPr="006513C3">
        <w:rPr>
          <w:sz w:val="20"/>
          <w:szCs w:val="20"/>
          <w:u w:val="single"/>
        </w:rPr>
        <w:t>D.M. Bates</w:t>
      </w:r>
      <w:r w:rsidRPr="006513C3">
        <w:rPr>
          <w:sz w:val="20"/>
          <w:szCs w:val="20"/>
        </w:rPr>
        <w:t xml:space="preserve">, C. Dromey, and </w:t>
      </w:r>
      <w:r w:rsidRPr="006513C3">
        <w:rPr>
          <w:sz w:val="20"/>
          <w:szCs w:val="20"/>
          <w:u w:val="single"/>
        </w:rPr>
        <w:t>X.Q. Xu</w:t>
      </w:r>
      <w:r w:rsidRPr="006513C3">
        <w:rPr>
          <w:i/>
          <w:iCs/>
          <w:sz w:val="20"/>
          <w:szCs w:val="20"/>
        </w:rPr>
        <w:t xml:space="preserve">, </w:t>
      </w:r>
      <w:r w:rsidR="0029198F">
        <w:rPr>
          <w:i/>
          <w:iCs/>
          <w:sz w:val="20"/>
          <w:szCs w:val="20"/>
        </w:rPr>
        <w:t>“</w:t>
      </w:r>
      <w:r w:rsidRPr="006513C3">
        <w:rPr>
          <w:i/>
          <w:iCs/>
          <w:sz w:val="20"/>
          <w:szCs w:val="20"/>
        </w:rPr>
        <w:t>A Vision System Performing Lip Shape Analysis for Speech Pathology Research</w:t>
      </w:r>
      <w:r w:rsidR="00A945CD">
        <w:rPr>
          <w:i/>
          <w:iCs/>
          <w:sz w:val="20"/>
          <w:szCs w:val="20"/>
        </w:rPr>
        <w:t xml:space="preserve">”, </w:t>
      </w:r>
      <w:r w:rsidRPr="006513C3">
        <w:rPr>
          <w:sz w:val="20"/>
          <w:szCs w:val="20"/>
        </w:rPr>
        <w:t xml:space="preserve">Proceedings of </w:t>
      </w:r>
      <w:r>
        <w:rPr>
          <w:sz w:val="20"/>
          <w:szCs w:val="20"/>
        </w:rPr>
        <w:t>t</w:t>
      </w:r>
      <w:r w:rsidRPr="006513C3">
        <w:rPr>
          <w:sz w:val="20"/>
          <w:szCs w:val="20"/>
        </w:rPr>
        <w:t>he 29th Annual Conference of the IEEE Industrial Electronics Society, (IECON), p. 1086-1091, Roanoke, VA, USA, November 2-6, 2003.</w:t>
      </w:r>
    </w:p>
    <w:p w14:paraId="4E36A01C" w14:textId="3A55A230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1B2C3D">
        <w:rPr>
          <w:color w:val="0070C0"/>
          <w:sz w:val="20"/>
          <w:szCs w:val="20"/>
        </w:rPr>
        <w:t>10.</w:t>
      </w:r>
      <w:r w:rsidRPr="006513C3">
        <w:rPr>
          <w:sz w:val="20"/>
          <w:szCs w:val="20"/>
        </w:rPr>
        <w:tab/>
        <w:t>S.K. Antani, L.R. Long, G.R. Thoma, and D.J. Lee</w:t>
      </w:r>
      <w:r w:rsidRPr="006513C3">
        <w:rPr>
          <w:i/>
          <w:iCs/>
          <w:sz w:val="20"/>
          <w:szCs w:val="20"/>
        </w:rPr>
        <w:t xml:space="preserve">, </w:t>
      </w:r>
      <w:r w:rsidR="0029198F">
        <w:rPr>
          <w:i/>
          <w:iCs/>
          <w:sz w:val="20"/>
          <w:szCs w:val="20"/>
        </w:rPr>
        <w:t>“</w:t>
      </w:r>
      <w:r w:rsidRPr="006513C3">
        <w:rPr>
          <w:i/>
          <w:iCs/>
          <w:sz w:val="20"/>
          <w:szCs w:val="20"/>
        </w:rPr>
        <w:t>Anatomical Shape Representation in Spine X-ray Image</w:t>
      </w:r>
      <w:r w:rsidR="00A945CD">
        <w:rPr>
          <w:i/>
          <w:iCs/>
          <w:sz w:val="20"/>
          <w:szCs w:val="20"/>
        </w:rPr>
        <w:t xml:space="preserve">”, </w:t>
      </w:r>
      <w:r w:rsidRPr="006513C3">
        <w:rPr>
          <w:sz w:val="20"/>
          <w:szCs w:val="20"/>
        </w:rPr>
        <w:t>Proceedings of</w:t>
      </w:r>
      <w:r w:rsidRPr="006513C3">
        <w:rPr>
          <w:i/>
          <w:iCs/>
          <w:sz w:val="20"/>
          <w:szCs w:val="20"/>
        </w:rPr>
        <w:t xml:space="preserve"> </w:t>
      </w:r>
      <w:r w:rsidRPr="006513C3">
        <w:rPr>
          <w:sz w:val="20"/>
          <w:szCs w:val="20"/>
        </w:rPr>
        <w:t>IASTED International Conference on Visualization, Imaging and Image Processing, p. 510-515, Benalmadena, Spain, September 8-10, 2003.</w:t>
      </w:r>
    </w:p>
    <w:p w14:paraId="20A921BF" w14:textId="710BA3DA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9.</w:t>
      </w:r>
      <w:r w:rsidRPr="001B2C3D">
        <w:rPr>
          <w:color w:val="000000" w:themeColor="text1"/>
          <w:sz w:val="20"/>
          <w:szCs w:val="20"/>
        </w:rPr>
        <w:tab/>
      </w:r>
      <w:r w:rsidRPr="001B2C3D">
        <w:rPr>
          <w:color w:val="000000" w:themeColor="text1"/>
          <w:sz w:val="20"/>
          <w:szCs w:val="20"/>
          <w:u w:val="single"/>
        </w:rPr>
        <w:t>X.Q. Xu</w:t>
      </w:r>
      <w:r w:rsidRPr="001B2C3D">
        <w:rPr>
          <w:color w:val="000000" w:themeColor="text1"/>
          <w:sz w:val="20"/>
          <w:szCs w:val="20"/>
        </w:rPr>
        <w:t>, D.J. Lee, S.K. Antani, and L.R. Long</w:t>
      </w:r>
      <w:proofErr w:type="gramStart"/>
      <w:r w:rsidRPr="001B2C3D">
        <w:rPr>
          <w:color w:val="000000" w:themeColor="text1"/>
          <w:sz w:val="20"/>
          <w:szCs w:val="20"/>
        </w:rPr>
        <w:t>,</w:t>
      </w:r>
      <w:r w:rsidR="00A945CD" w:rsidRPr="001B2C3D">
        <w:rPr>
          <w:color w:val="000000" w:themeColor="text1"/>
          <w:sz w:val="20"/>
          <w:szCs w:val="20"/>
        </w:rPr>
        <w:t xml:space="preserve"> </w:t>
      </w:r>
      <w:r w:rsidR="002D31E3" w:rsidRPr="001B2C3D">
        <w:rPr>
          <w:i/>
          <w:iCs/>
          <w:color w:val="000000" w:themeColor="text1"/>
          <w:sz w:val="20"/>
          <w:szCs w:val="20"/>
        </w:rPr>
        <w:t>”</w:t>
      </w:r>
      <w:r w:rsidRPr="001B2C3D">
        <w:rPr>
          <w:i/>
          <w:iCs/>
          <w:color w:val="000000" w:themeColor="text1"/>
          <w:sz w:val="20"/>
          <w:szCs w:val="20"/>
        </w:rPr>
        <w:t>Localizing</w:t>
      </w:r>
      <w:proofErr w:type="gramEnd"/>
      <w:r w:rsidRPr="001B2C3D">
        <w:rPr>
          <w:i/>
          <w:iCs/>
          <w:color w:val="000000" w:themeColor="text1"/>
          <w:sz w:val="20"/>
          <w:szCs w:val="20"/>
        </w:rPr>
        <w:t xml:space="preserve"> Contour Points for Indexing an X-ray Image Retrieval System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Proceedings of</w:t>
      </w:r>
      <w:r w:rsidRPr="001B2C3D">
        <w:rPr>
          <w:i/>
          <w:iCs/>
          <w:color w:val="000000" w:themeColor="text1"/>
          <w:sz w:val="20"/>
          <w:szCs w:val="20"/>
        </w:rPr>
        <w:t xml:space="preserve"> </w:t>
      </w:r>
      <w:r w:rsidRPr="001B2C3D">
        <w:rPr>
          <w:color w:val="000000" w:themeColor="text1"/>
          <w:sz w:val="20"/>
          <w:szCs w:val="20"/>
        </w:rPr>
        <w:t>the 16th IEEE Symposium on Computer-Based Medical Systems (CBMS)</w:t>
      </w:r>
      <w:r w:rsidRPr="001B2C3D">
        <w:rPr>
          <w:b/>
          <w:bCs/>
          <w:color w:val="000000" w:themeColor="text1"/>
          <w:sz w:val="20"/>
          <w:szCs w:val="20"/>
        </w:rPr>
        <w:t xml:space="preserve">, </w:t>
      </w:r>
      <w:r w:rsidRPr="001B2C3D">
        <w:rPr>
          <w:color w:val="000000" w:themeColor="text1"/>
          <w:sz w:val="20"/>
          <w:szCs w:val="20"/>
        </w:rPr>
        <w:t>p. 169-174. New York, NY, USA, June 26-27, 2003.</w:t>
      </w:r>
    </w:p>
    <w:p w14:paraId="1380727B" w14:textId="731B6B8B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8.</w:t>
      </w:r>
      <w:r w:rsidRPr="001B2C3D">
        <w:rPr>
          <w:color w:val="000000" w:themeColor="text1"/>
          <w:sz w:val="20"/>
          <w:szCs w:val="20"/>
        </w:rPr>
        <w:tab/>
        <w:t xml:space="preserve">D.J. Lee, </w:t>
      </w:r>
      <w:r w:rsidRPr="001B2C3D">
        <w:rPr>
          <w:color w:val="000000" w:themeColor="text1"/>
          <w:sz w:val="20"/>
          <w:szCs w:val="20"/>
          <w:u w:val="single"/>
        </w:rPr>
        <w:t>D.M. Bates</w:t>
      </w:r>
      <w:r w:rsidRPr="001B2C3D">
        <w:rPr>
          <w:color w:val="000000" w:themeColor="text1"/>
          <w:sz w:val="20"/>
          <w:szCs w:val="20"/>
        </w:rPr>
        <w:t xml:space="preserve">, C. Dromey, </w:t>
      </w:r>
      <w:r w:rsidRPr="001B2C3D">
        <w:rPr>
          <w:color w:val="000000" w:themeColor="text1"/>
          <w:sz w:val="20"/>
          <w:szCs w:val="20"/>
          <w:u w:val="single"/>
        </w:rPr>
        <w:t>X.Q. Xu</w:t>
      </w:r>
      <w:r w:rsidRPr="001B2C3D">
        <w:rPr>
          <w:color w:val="000000" w:themeColor="text1"/>
          <w:sz w:val="20"/>
          <w:szCs w:val="20"/>
        </w:rPr>
        <w:t>, and S.K. Antani</w:t>
      </w:r>
      <w:proofErr w:type="gramStart"/>
      <w:r w:rsidRPr="001B2C3D">
        <w:rPr>
          <w:color w:val="000000" w:themeColor="text1"/>
          <w:sz w:val="20"/>
          <w:szCs w:val="20"/>
        </w:rPr>
        <w:t>,</w:t>
      </w:r>
      <w:r w:rsidR="00A945CD" w:rsidRPr="001B2C3D">
        <w:rPr>
          <w:color w:val="000000" w:themeColor="text1"/>
          <w:sz w:val="20"/>
          <w:szCs w:val="20"/>
        </w:rPr>
        <w:t xml:space="preserve"> </w:t>
      </w:r>
      <w:r w:rsidR="002D31E3" w:rsidRPr="001B2C3D">
        <w:rPr>
          <w:i/>
          <w:iCs/>
          <w:color w:val="000000" w:themeColor="text1"/>
          <w:sz w:val="20"/>
          <w:szCs w:val="20"/>
        </w:rPr>
        <w:t>”</w:t>
      </w:r>
      <w:r w:rsidRPr="001B2C3D">
        <w:rPr>
          <w:i/>
          <w:iCs/>
          <w:color w:val="000000" w:themeColor="text1"/>
          <w:sz w:val="20"/>
          <w:szCs w:val="20"/>
        </w:rPr>
        <w:t>An</w:t>
      </w:r>
      <w:proofErr w:type="gramEnd"/>
      <w:r w:rsidRPr="001B2C3D">
        <w:rPr>
          <w:i/>
          <w:iCs/>
          <w:color w:val="000000" w:themeColor="text1"/>
          <w:sz w:val="20"/>
          <w:szCs w:val="20"/>
        </w:rPr>
        <w:t xml:space="preserve"> Imaging System Correlating Lip Shapes and Tongue Contact Patterns for Speech Pathology Research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Proceedings of</w:t>
      </w:r>
      <w:r w:rsidRPr="001B2C3D">
        <w:rPr>
          <w:i/>
          <w:iCs/>
          <w:color w:val="000000" w:themeColor="text1"/>
          <w:sz w:val="20"/>
          <w:szCs w:val="20"/>
        </w:rPr>
        <w:t xml:space="preserve"> </w:t>
      </w:r>
      <w:r w:rsidRPr="001B2C3D">
        <w:rPr>
          <w:color w:val="000000" w:themeColor="text1"/>
          <w:sz w:val="20"/>
          <w:szCs w:val="20"/>
        </w:rPr>
        <w:t>the 16th IEEE Symposium on Computer-Based Medical Systems (CBMS)</w:t>
      </w:r>
      <w:r w:rsidRPr="001B2C3D">
        <w:rPr>
          <w:b/>
          <w:bCs/>
          <w:color w:val="000000" w:themeColor="text1"/>
          <w:sz w:val="20"/>
          <w:szCs w:val="20"/>
        </w:rPr>
        <w:t xml:space="preserve">, </w:t>
      </w:r>
      <w:r w:rsidRPr="001B2C3D">
        <w:rPr>
          <w:color w:val="000000" w:themeColor="text1"/>
          <w:sz w:val="20"/>
          <w:szCs w:val="20"/>
        </w:rPr>
        <w:t>p. 307-313, New York, NY, USA, June 26-27, 2003.</w:t>
      </w:r>
    </w:p>
    <w:p w14:paraId="41B4A735" w14:textId="6FC8C7D6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7.</w:t>
      </w:r>
      <w:r w:rsidRPr="001B2C3D">
        <w:rPr>
          <w:color w:val="000000" w:themeColor="text1"/>
          <w:sz w:val="20"/>
          <w:szCs w:val="20"/>
        </w:rPr>
        <w:tab/>
        <w:t>D.J. Lee, S.K. Antani, and L.R. Long</w:t>
      </w:r>
      <w:proofErr w:type="gramStart"/>
      <w:r w:rsidRPr="001B2C3D">
        <w:rPr>
          <w:color w:val="000000" w:themeColor="text1"/>
          <w:sz w:val="20"/>
          <w:szCs w:val="20"/>
        </w:rPr>
        <w:t>,</w:t>
      </w:r>
      <w:r w:rsidR="00A945CD" w:rsidRPr="001B2C3D">
        <w:rPr>
          <w:color w:val="000000" w:themeColor="text1"/>
          <w:sz w:val="20"/>
          <w:szCs w:val="20"/>
        </w:rPr>
        <w:t xml:space="preserve"> </w:t>
      </w:r>
      <w:r w:rsidR="002D31E3" w:rsidRPr="001B2C3D">
        <w:rPr>
          <w:i/>
          <w:iCs/>
          <w:color w:val="000000" w:themeColor="text1"/>
          <w:sz w:val="20"/>
          <w:szCs w:val="20"/>
        </w:rPr>
        <w:t>”</w:t>
      </w:r>
      <w:r w:rsidRPr="001B2C3D">
        <w:rPr>
          <w:i/>
          <w:iCs/>
          <w:color w:val="000000" w:themeColor="text1"/>
          <w:sz w:val="20"/>
          <w:szCs w:val="20"/>
        </w:rPr>
        <w:t>Similarity</w:t>
      </w:r>
      <w:proofErr w:type="gramEnd"/>
      <w:r w:rsidRPr="001B2C3D">
        <w:rPr>
          <w:i/>
          <w:iCs/>
          <w:color w:val="000000" w:themeColor="text1"/>
          <w:sz w:val="20"/>
          <w:szCs w:val="20"/>
        </w:rPr>
        <w:t xml:space="preserve"> Measurement Using Polygon Curve Representation and Fourier Descriptors for Shape-based Vertebral Image Retrieval</w:t>
      </w:r>
      <w:r w:rsidR="002D31E3" w:rsidRPr="001B2C3D">
        <w:rPr>
          <w:i/>
          <w:iCs/>
          <w:color w:val="000000" w:themeColor="text1"/>
          <w:sz w:val="20"/>
          <w:szCs w:val="20"/>
        </w:rPr>
        <w:t>”</w:t>
      </w:r>
      <w:r w:rsidRPr="001B2C3D">
        <w:rPr>
          <w:color w:val="000000" w:themeColor="text1"/>
          <w:sz w:val="20"/>
          <w:szCs w:val="20"/>
        </w:rPr>
        <w:t xml:space="preserve"> SPIE Medical Imaging, Image Processing, vol. 5032, p. 1283-1291</w:t>
      </w:r>
      <w:r w:rsidRPr="001B2C3D">
        <w:rPr>
          <w:b/>
          <w:bCs/>
          <w:color w:val="000000" w:themeColor="text1"/>
          <w:sz w:val="20"/>
          <w:szCs w:val="20"/>
        </w:rPr>
        <w:t xml:space="preserve">, </w:t>
      </w:r>
      <w:r w:rsidRPr="001B2C3D">
        <w:rPr>
          <w:color w:val="000000" w:themeColor="text1"/>
          <w:sz w:val="20"/>
          <w:szCs w:val="20"/>
        </w:rPr>
        <w:t>San Diego, CA, USA, February 16-20, 2003.</w:t>
      </w:r>
    </w:p>
    <w:p w14:paraId="4A7F83E1" w14:textId="23C8001C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6.</w:t>
      </w:r>
      <w:r w:rsidRPr="001B2C3D">
        <w:rPr>
          <w:color w:val="000000" w:themeColor="text1"/>
          <w:sz w:val="20"/>
          <w:szCs w:val="20"/>
        </w:rPr>
        <w:tab/>
        <w:t xml:space="preserve">L.R. Long, S.K. Antani, D.J. Lee, </w:t>
      </w:r>
      <w:r w:rsidRPr="001B2C3D">
        <w:rPr>
          <w:color w:val="000000" w:themeColor="text1"/>
          <w:sz w:val="20"/>
          <w:szCs w:val="20"/>
          <w:u w:val="single"/>
        </w:rPr>
        <w:t>D. Krainak</w:t>
      </w:r>
      <w:r w:rsidRPr="001B2C3D">
        <w:rPr>
          <w:color w:val="000000" w:themeColor="text1"/>
          <w:sz w:val="20"/>
          <w:szCs w:val="20"/>
        </w:rPr>
        <w:t xml:space="preserve">, and G.R. Thoma, </w:t>
      </w:r>
      <w:r w:rsidR="0029198F" w:rsidRPr="001B2C3D">
        <w:rPr>
          <w:color w:val="000000" w:themeColor="text1"/>
          <w:sz w:val="20"/>
          <w:szCs w:val="20"/>
        </w:rPr>
        <w:t>“</w:t>
      </w:r>
      <w:r w:rsidRPr="001B2C3D">
        <w:rPr>
          <w:i/>
          <w:iCs/>
          <w:color w:val="000000" w:themeColor="text1"/>
          <w:sz w:val="20"/>
          <w:szCs w:val="20"/>
        </w:rPr>
        <w:t>Biomedical Information from a National Collection of Spine X-rays:  Film to Content-based Retrieval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Medical Imaging, PACS and Integrated Medical Information Systems: Design and Evaluation, vol. 5033, p. 70-84, San Diego, CA, USA, February 16-20, 2003.</w:t>
      </w:r>
    </w:p>
    <w:p w14:paraId="18F33099" w14:textId="375F48A7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5.</w:t>
      </w:r>
      <w:r w:rsidRPr="001B2C3D">
        <w:rPr>
          <w:color w:val="000000" w:themeColor="text1"/>
          <w:sz w:val="20"/>
          <w:szCs w:val="20"/>
        </w:rPr>
        <w:tab/>
        <w:t xml:space="preserve">S.K. </w:t>
      </w:r>
      <w:proofErr w:type="spellStart"/>
      <w:r w:rsidRPr="001B2C3D">
        <w:rPr>
          <w:color w:val="000000" w:themeColor="text1"/>
          <w:sz w:val="20"/>
          <w:szCs w:val="20"/>
        </w:rPr>
        <w:t>Antani</w:t>
      </w:r>
      <w:proofErr w:type="spellEnd"/>
      <w:r w:rsidRPr="006513C3">
        <w:rPr>
          <w:sz w:val="20"/>
          <w:szCs w:val="20"/>
        </w:rPr>
        <w:t xml:space="preserve">, L.R. Long, G.R. Thoma, and D.J. Lee, </w:t>
      </w:r>
      <w:r w:rsidR="0029198F">
        <w:rPr>
          <w:sz w:val="20"/>
          <w:szCs w:val="20"/>
        </w:rPr>
        <w:t>“</w:t>
      </w:r>
      <w:r w:rsidRPr="006513C3">
        <w:rPr>
          <w:i/>
          <w:iCs/>
          <w:sz w:val="20"/>
          <w:szCs w:val="20"/>
        </w:rPr>
        <w:t>Evaluation of Shape Indexing Methods for Content-Based Retrieval of X-Ray Images</w:t>
      </w:r>
      <w:r w:rsidR="00A945CD">
        <w:rPr>
          <w:sz w:val="20"/>
          <w:szCs w:val="20"/>
        </w:rPr>
        <w:t xml:space="preserve">”, </w:t>
      </w:r>
      <w:r w:rsidRPr="006513C3">
        <w:rPr>
          <w:sz w:val="20"/>
          <w:szCs w:val="20"/>
        </w:rPr>
        <w:t>SPIE Electronic Imaging, Storage and Retrieval for Media Databases, vol. 5021</w:t>
      </w:r>
      <w:r w:rsidRPr="006513C3">
        <w:rPr>
          <w:b/>
          <w:bCs/>
          <w:sz w:val="20"/>
          <w:szCs w:val="20"/>
        </w:rPr>
        <w:t xml:space="preserve">, </w:t>
      </w:r>
      <w:r w:rsidRPr="006513C3">
        <w:rPr>
          <w:sz w:val="20"/>
          <w:szCs w:val="20"/>
        </w:rPr>
        <w:t>p. 405-416,</w:t>
      </w:r>
      <w:r w:rsidRPr="006513C3">
        <w:rPr>
          <w:b/>
          <w:bCs/>
          <w:sz w:val="20"/>
          <w:szCs w:val="20"/>
        </w:rPr>
        <w:t xml:space="preserve"> </w:t>
      </w:r>
      <w:r w:rsidRPr="006513C3">
        <w:rPr>
          <w:sz w:val="20"/>
          <w:szCs w:val="20"/>
        </w:rPr>
        <w:t>Santa Clara, CA, USA, January 19-23, 2003.</w:t>
      </w:r>
    </w:p>
    <w:p w14:paraId="449C199A" w14:textId="1E76B34B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1B2C3D">
        <w:rPr>
          <w:color w:val="0070C0"/>
          <w:sz w:val="20"/>
          <w:szCs w:val="20"/>
        </w:rPr>
        <w:t>4.</w:t>
      </w:r>
      <w:r w:rsidRPr="006513C3">
        <w:rPr>
          <w:sz w:val="20"/>
          <w:szCs w:val="20"/>
        </w:rPr>
        <w:tab/>
        <w:t xml:space="preserve">D.J. Lee, S. Mitra, and T.F. Krile, </w:t>
      </w:r>
      <w:r w:rsidRPr="006513C3">
        <w:rPr>
          <w:i/>
          <w:iCs/>
          <w:sz w:val="20"/>
          <w:szCs w:val="20"/>
        </w:rPr>
        <w:t>"Dense Depth Map from 2-D Cepstrum Matching of Image Sequences</w:t>
      </w:r>
      <w:r w:rsidR="00A945CD">
        <w:rPr>
          <w:i/>
          <w:iCs/>
          <w:sz w:val="20"/>
          <w:szCs w:val="20"/>
        </w:rPr>
        <w:t xml:space="preserve">”, </w:t>
      </w:r>
      <w:r w:rsidRPr="006513C3">
        <w:rPr>
          <w:sz w:val="20"/>
          <w:szCs w:val="20"/>
        </w:rPr>
        <w:t>IEEE Intl. Workshop on Robust Computer Vision, Seattle, WA, USA, October 1990.</w:t>
      </w:r>
    </w:p>
    <w:p w14:paraId="338EEF61" w14:textId="1C2A567E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3.</w:t>
      </w:r>
      <w:r w:rsidRPr="001B2C3D">
        <w:rPr>
          <w:color w:val="000000" w:themeColor="text1"/>
          <w:sz w:val="20"/>
          <w:szCs w:val="20"/>
        </w:rPr>
        <w:tab/>
        <w:t xml:space="preserve">S. Mitra, D.J. Lee, and T.F. Krile, </w:t>
      </w:r>
      <w:r w:rsidRPr="001B2C3D">
        <w:rPr>
          <w:i/>
          <w:iCs/>
          <w:color w:val="000000" w:themeColor="text1"/>
          <w:sz w:val="20"/>
          <w:szCs w:val="20"/>
        </w:rPr>
        <w:t>"3-D Representation from Time-Sequenced Biomedical Images Using 2-D Cepstrum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IEEE Intl. Conference on Visualization in Biomedical Computing, p. 401-408, Atlanta, GA, USA, May 1990.</w:t>
      </w:r>
    </w:p>
    <w:p w14:paraId="0D822C31" w14:textId="2F96E258" w:rsidR="009F02E8" w:rsidRPr="001B2C3D" w:rsidRDefault="009F02E8" w:rsidP="009F02E8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2.</w:t>
      </w:r>
      <w:r w:rsidRPr="001B2C3D">
        <w:rPr>
          <w:color w:val="000000" w:themeColor="text1"/>
          <w:sz w:val="20"/>
          <w:szCs w:val="20"/>
        </w:rPr>
        <w:tab/>
        <w:t xml:space="preserve">S. Mitra, S.L. Lim, D.J. Lee, and B.S. Nutter, </w:t>
      </w:r>
      <w:r w:rsidRPr="001B2C3D">
        <w:rPr>
          <w:i/>
          <w:iCs/>
          <w:color w:val="000000" w:themeColor="text1"/>
          <w:sz w:val="20"/>
          <w:szCs w:val="20"/>
        </w:rPr>
        <w:t>"Depth Estimation from Disparity of Stereo Images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Applied Digital Image, vol 1349, p. 216-226, San Diego, CA, USA, July 1990.</w:t>
      </w:r>
    </w:p>
    <w:p w14:paraId="55E60002" w14:textId="2F9C4124" w:rsidR="009F02E8" w:rsidRPr="006513C3" w:rsidRDefault="009F02E8" w:rsidP="009F02E8">
      <w:pPr>
        <w:ind w:left="360" w:hanging="360"/>
        <w:rPr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lastRenderedPageBreak/>
        <w:t>1.</w:t>
      </w:r>
      <w:r w:rsidRPr="001B2C3D">
        <w:rPr>
          <w:color w:val="000000" w:themeColor="text1"/>
          <w:sz w:val="20"/>
          <w:szCs w:val="20"/>
        </w:rPr>
        <w:tab/>
        <w:t xml:space="preserve">D.J. Lee, T.F. Krile, S. Mitra, </w:t>
      </w:r>
      <w:r w:rsidRPr="001B2C3D">
        <w:rPr>
          <w:i/>
          <w:iCs/>
          <w:color w:val="000000" w:themeColor="text1"/>
          <w:sz w:val="20"/>
          <w:szCs w:val="20"/>
        </w:rPr>
        <w:t>"Digital Registration Techniques for Sequential Fundus Images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in Applied Digital Image Processing</w:t>
      </w:r>
      <w:r w:rsidRPr="006513C3">
        <w:rPr>
          <w:sz w:val="20"/>
          <w:szCs w:val="20"/>
        </w:rPr>
        <w:t>, vol. 829, p. 293-300, San Diego, CA, USA, August 1987.</w:t>
      </w:r>
    </w:p>
    <w:p w14:paraId="42997043" w14:textId="1D600546" w:rsidR="001C6992" w:rsidRPr="00387D63" w:rsidRDefault="00006F44" w:rsidP="00387D63">
      <w:pPr>
        <w:spacing w:before="60"/>
        <w:jc w:val="both"/>
        <w:rPr>
          <w:rFonts w:ascii="Palatino Linotype" w:hAnsi="Palatino Linotype"/>
          <w:sz w:val="22"/>
          <w:szCs w:val="22"/>
        </w:rPr>
      </w:pPr>
      <w:r w:rsidRPr="00C226DC">
        <w:rPr>
          <w:rFonts w:ascii="Palatino Linotype" w:hAnsi="Palatino Linotype"/>
          <w:b/>
          <w:sz w:val="22"/>
          <w:szCs w:val="22"/>
        </w:rPr>
        <w:t>Conference Proceedings</w:t>
      </w:r>
      <w:r>
        <w:rPr>
          <w:rFonts w:ascii="Palatino Linotype" w:hAnsi="Palatino Linotype"/>
          <w:b/>
          <w:sz w:val="22"/>
          <w:szCs w:val="22"/>
        </w:rPr>
        <w:t xml:space="preserve"> </w:t>
      </w:r>
      <w:r>
        <w:rPr>
          <w:rFonts w:ascii="Palatino Linotype" w:hAnsi="Palatino Linotype" w:hint="eastAsia"/>
          <w:b/>
          <w:sz w:val="22"/>
          <w:szCs w:val="22"/>
          <w:lang w:eastAsia="zh-TW"/>
        </w:rPr>
        <w:t xml:space="preserve">and Presentations </w:t>
      </w:r>
      <w:r w:rsidRPr="002D23B7">
        <w:rPr>
          <w:rFonts w:ascii="Palatino Linotype" w:hAnsi="Palatino Linotype"/>
          <w:sz w:val="22"/>
          <w:szCs w:val="22"/>
        </w:rPr>
        <w:t>(</w:t>
      </w:r>
      <w:r>
        <w:rPr>
          <w:rFonts w:ascii="Palatino Linotype" w:hAnsi="Palatino Linotype"/>
          <w:sz w:val="22"/>
          <w:szCs w:val="22"/>
        </w:rPr>
        <w:t xml:space="preserve">abstract </w:t>
      </w:r>
      <w:r>
        <w:rPr>
          <w:rFonts w:ascii="Palatino Linotype" w:hAnsi="Palatino Linotype" w:hint="eastAsia"/>
          <w:sz w:val="22"/>
          <w:szCs w:val="22"/>
          <w:lang w:eastAsia="zh-TW"/>
        </w:rPr>
        <w:t xml:space="preserve">or summary </w:t>
      </w:r>
      <w:r>
        <w:rPr>
          <w:rFonts w:ascii="Palatino Linotype" w:hAnsi="Palatino Linotype"/>
          <w:sz w:val="22"/>
          <w:szCs w:val="22"/>
        </w:rPr>
        <w:t>submission</w:t>
      </w:r>
      <w:r>
        <w:rPr>
          <w:rFonts w:ascii="Palatino Linotype" w:hAnsi="Palatino Linotype" w:hint="eastAsia"/>
          <w:sz w:val="22"/>
          <w:szCs w:val="22"/>
          <w:lang w:eastAsia="zh-TW"/>
        </w:rPr>
        <w:t>,</w:t>
      </w:r>
      <w:r>
        <w:rPr>
          <w:rFonts w:ascii="Palatino Linotype" w:hAnsi="Palatino Linotype"/>
          <w:sz w:val="22"/>
          <w:szCs w:val="22"/>
        </w:rPr>
        <w:t xml:space="preserve"> full-paper proceedings</w:t>
      </w:r>
      <w:r w:rsidRPr="002D23B7">
        <w:rPr>
          <w:rFonts w:ascii="Palatino Linotype" w:hAnsi="Palatino Linotype"/>
          <w:sz w:val="22"/>
          <w:szCs w:val="22"/>
        </w:rPr>
        <w:t>)</w:t>
      </w:r>
    </w:p>
    <w:p w14:paraId="501FB7FB" w14:textId="0222B692" w:rsidR="00387D63" w:rsidRPr="00EF443F" w:rsidRDefault="00387D63" w:rsidP="00387D63">
      <w:pPr>
        <w:ind w:left="360" w:hanging="360"/>
        <w:rPr>
          <w:sz w:val="20"/>
          <w:szCs w:val="20"/>
          <w:u w:val="single"/>
        </w:rPr>
      </w:pPr>
      <w:r w:rsidRPr="00EF443F">
        <w:rPr>
          <w:sz w:val="20"/>
          <w:szCs w:val="20"/>
        </w:rPr>
        <w:t>35.</w:t>
      </w:r>
      <w:r w:rsidRPr="00EF443F">
        <w:rPr>
          <w:sz w:val="20"/>
          <w:szCs w:val="20"/>
        </w:rPr>
        <w:tab/>
        <w:t xml:space="preserve">D. Zhang, D.J. Lee, and </w:t>
      </w:r>
      <w:r w:rsidRPr="00EF443F">
        <w:rPr>
          <w:sz w:val="20"/>
          <w:szCs w:val="20"/>
          <w:u w:val="single"/>
        </w:rPr>
        <w:t>A. Desai</w:t>
      </w:r>
      <w:r w:rsidRPr="00EF443F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Color Back Projection for Date Maturity Evaluation</w:t>
      </w:r>
      <w:r w:rsidR="00A945CD">
        <w:rPr>
          <w:sz w:val="20"/>
          <w:szCs w:val="20"/>
        </w:rPr>
        <w:t>”,</w:t>
      </w:r>
      <w:r w:rsidRPr="00EF443F">
        <w:rPr>
          <w:sz w:val="20"/>
          <w:szCs w:val="20"/>
        </w:rPr>
        <w:t xml:space="preserve"> SPIE Electronic Imaging, Intelligent Robots and Computer Vision XXX: Algorithms and Techniques, vol. 9025-34, San Francisco, CA, USA, February 2-6, 2014.</w:t>
      </w:r>
    </w:p>
    <w:p w14:paraId="6BE1FB3D" w14:textId="3104FB18" w:rsidR="00387D63" w:rsidRPr="00EF443F" w:rsidRDefault="00387D63" w:rsidP="00387D63">
      <w:pPr>
        <w:ind w:left="360" w:hanging="360"/>
        <w:rPr>
          <w:sz w:val="20"/>
          <w:szCs w:val="20"/>
          <w:u w:val="single"/>
        </w:rPr>
      </w:pPr>
      <w:r w:rsidRPr="00EF443F">
        <w:rPr>
          <w:sz w:val="20"/>
          <w:szCs w:val="20"/>
        </w:rPr>
        <w:t>34.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A. Desai</w:t>
      </w:r>
      <w:r w:rsidRPr="00EF443F">
        <w:rPr>
          <w:sz w:val="20"/>
          <w:szCs w:val="20"/>
        </w:rPr>
        <w:t xml:space="preserve"> and D.J. Lee,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Using Probabilistic Model as Feature Descriptor on a Smartphone Device for Autonomous Navigation of Unmanned Ground Vehicles</w:t>
      </w:r>
      <w:r w:rsidR="00A945CD">
        <w:rPr>
          <w:sz w:val="20"/>
          <w:szCs w:val="20"/>
        </w:rPr>
        <w:t>”,</w:t>
      </w:r>
      <w:r w:rsidRPr="00EF443F">
        <w:rPr>
          <w:sz w:val="20"/>
          <w:szCs w:val="20"/>
        </w:rPr>
        <w:t xml:space="preserve"> SPIE Electronic Imaging, Intelligent Robots and Computer Vision XXX: Algorithms and Techniques, vol. 9025-18, San Francisco, CA, USA, February 2-6, 2014.</w:t>
      </w:r>
    </w:p>
    <w:p w14:paraId="577031F1" w14:textId="4D5CA1E2" w:rsidR="00387D63" w:rsidRPr="00EF443F" w:rsidRDefault="00387D63" w:rsidP="00387D63">
      <w:pPr>
        <w:ind w:left="360" w:hanging="360"/>
        <w:rPr>
          <w:sz w:val="20"/>
          <w:szCs w:val="20"/>
          <w:u w:val="single"/>
        </w:rPr>
      </w:pPr>
      <w:r w:rsidRPr="00EF443F">
        <w:rPr>
          <w:sz w:val="20"/>
          <w:szCs w:val="20"/>
        </w:rPr>
        <w:t>33.</w:t>
      </w:r>
      <w:r w:rsidRPr="00EF443F">
        <w:rPr>
          <w:sz w:val="20"/>
          <w:szCs w:val="20"/>
        </w:rPr>
        <w:tab/>
        <w:t xml:space="preserve">D. Zhang, D.J. Lee, and </w:t>
      </w:r>
      <w:r w:rsidRPr="00EF443F">
        <w:rPr>
          <w:sz w:val="20"/>
          <w:szCs w:val="20"/>
          <w:u w:val="single"/>
        </w:rPr>
        <w:t>A. Desai</w:t>
      </w:r>
      <w:r w:rsidRPr="00EF443F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Using Short-wave Infrared Imaging for Fruit Quality Evaluation</w:t>
      </w:r>
      <w:r w:rsidR="00A945CD">
        <w:rPr>
          <w:sz w:val="20"/>
          <w:szCs w:val="20"/>
        </w:rPr>
        <w:t>”,</w:t>
      </w:r>
      <w:r w:rsidRPr="00EF443F">
        <w:rPr>
          <w:sz w:val="20"/>
          <w:szCs w:val="20"/>
        </w:rPr>
        <w:t xml:space="preserve"> SPIE Electronic Imaging, Intelligent Robots and Computer Vision XXX: Algorithms and Techniques, vol. 9025-10, San Francisco, CA, USA, February 2-6, 2014.</w:t>
      </w:r>
    </w:p>
    <w:p w14:paraId="0638E237" w14:textId="62A7F86E" w:rsidR="00387D63" w:rsidRPr="00EF443F" w:rsidRDefault="00387D63" w:rsidP="00387D63">
      <w:pPr>
        <w:ind w:left="360" w:hanging="360"/>
        <w:rPr>
          <w:sz w:val="20"/>
          <w:szCs w:val="20"/>
          <w:u w:val="single"/>
        </w:rPr>
      </w:pPr>
      <w:r w:rsidRPr="00EF443F">
        <w:rPr>
          <w:sz w:val="20"/>
          <w:szCs w:val="20"/>
        </w:rPr>
        <w:t>32.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Y.P. Chang</w:t>
      </w:r>
      <w:r w:rsidRPr="00EF443F">
        <w:rPr>
          <w:sz w:val="20"/>
          <w:szCs w:val="20"/>
        </w:rPr>
        <w:t xml:space="preserve">, D.J. Lee, </w:t>
      </w:r>
      <w:r w:rsidRPr="00EF443F">
        <w:rPr>
          <w:sz w:val="20"/>
          <w:szCs w:val="20"/>
          <w:u w:val="single"/>
        </w:rPr>
        <w:t>J.A. Moore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A. Desai</w:t>
      </w:r>
      <w:r w:rsidRPr="00EF443F">
        <w:rPr>
          <w:sz w:val="20"/>
          <w:szCs w:val="20"/>
        </w:rPr>
        <w:t xml:space="preserve">, and </w:t>
      </w:r>
      <w:r w:rsidRPr="00EF443F">
        <w:rPr>
          <w:sz w:val="20"/>
          <w:szCs w:val="20"/>
          <w:u w:val="single"/>
        </w:rPr>
        <w:t>B.J. Tippetts</w:t>
      </w:r>
      <w:r w:rsidRPr="00EF443F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sz w:val="20"/>
          <w:szCs w:val="20"/>
        </w:rPr>
        <w:t>Finger Tracking for Hand-held Device Interface Using Profile-matching Stereo Vision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>SPIE Electronic Imaging, Intelligent Robots and Computer Vision XXX: Algorithms and Techniques, San Francisco, CA, USA, February 3-7, 2013.</w:t>
      </w:r>
    </w:p>
    <w:p w14:paraId="4F4B0E87" w14:textId="2AACDA88" w:rsidR="00387D63" w:rsidRPr="00EF443F" w:rsidRDefault="00387D63" w:rsidP="00387D63">
      <w:pPr>
        <w:ind w:left="360" w:hanging="360"/>
        <w:rPr>
          <w:sz w:val="20"/>
          <w:szCs w:val="20"/>
          <w:u w:val="single"/>
        </w:rPr>
      </w:pPr>
      <w:r w:rsidRPr="00EF443F">
        <w:rPr>
          <w:sz w:val="20"/>
          <w:szCs w:val="20"/>
        </w:rPr>
        <w:t>31.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A. Desai</w:t>
      </w:r>
      <w:r w:rsidRPr="00EF443F">
        <w:rPr>
          <w:sz w:val="20"/>
          <w:szCs w:val="20"/>
        </w:rPr>
        <w:t xml:space="preserve">, D.J. Lee, </w:t>
      </w:r>
      <w:r w:rsidRPr="00EF443F">
        <w:rPr>
          <w:sz w:val="20"/>
          <w:szCs w:val="20"/>
          <w:u w:val="single"/>
        </w:rPr>
        <w:t>J.A. Moore</w:t>
      </w:r>
      <w:r w:rsidRPr="00EF443F">
        <w:rPr>
          <w:sz w:val="20"/>
          <w:szCs w:val="20"/>
        </w:rPr>
        <w:t xml:space="preserve">, and </w:t>
      </w:r>
      <w:r w:rsidRPr="00EF443F">
        <w:rPr>
          <w:sz w:val="20"/>
          <w:szCs w:val="20"/>
          <w:u w:val="single"/>
        </w:rPr>
        <w:t>Y.P. Chang</w:t>
      </w:r>
      <w:r w:rsidRPr="00EF443F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sz w:val="20"/>
          <w:szCs w:val="20"/>
        </w:rPr>
        <w:t>Stabilization and Control of a Quad-Rotor Helicopter Using Smartphone Device</w:t>
      </w:r>
      <w:r w:rsidR="00A945CD">
        <w:rPr>
          <w:sz w:val="20"/>
          <w:szCs w:val="20"/>
        </w:rPr>
        <w:t>”,</w:t>
      </w:r>
      <w:r w:rsidRPr="00EF443F">
        <w:rPr>
          <w:sz w:val="20"/>
          <w:szCs w:val="20"/>
        </w:rPr>
        <w:t xml:space="preserve"> SPIE Electronic Imaging, Intelligent Robots and Computer Vision XXX: Algorithms and Techniques, San Francisco, CA, USA, February 3-7, 2013.</w:t>
      </w:r>
    </w:p>
    <w:p w14:paraId="0D7933E0" w14:textId="51342E95" w:rsidR="00387D63" w:rsidRPr="00EF443F" w:rsidRDefault="00387D63" w:rsidP="00387D63">
      <w:pPr>
        <w:ind w:left="360" w:hanging="360"/>
        <w:rPr>
          <w:bCs/>
          <w:i/>
          <w:sz w:val="20"/>
          <w:szCs w:val="20"/>
        </w:rPr>
      </w:pPr>
      <w:r w:rsidRPr="00602EBD">
        <w:rPr>
          <w:color w:val="000000" w:themeColor="text1"/>
          <w:sz w:val="20"/>
          <w:szCs w:val="20"/>
        </w:rPr>
        <w:t>30.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B.J. Tippetts</w:t>
      </w:r>
      <w:r w:rsidRPr="00EF443F">
        <w:rPr>
          <w:sz w:val="20"/>
          <w:szCs w:val="20"/>
        </w:rPr>
        <w:t xml:space="preserve">, D.J. Lee, and J.K Archibald, </w:t>
      </w:r>
      <w:r w:rsidR="0029198F">
        <w:rPr>
          <w:sz w:val="20"/>
          <w:szCs w:val="20"/>
        </w:rPr>
        <w:t>“</w:t>
      </w:r>
      <w:r w:rsidRPr="00EF443F">
        <w:rPr>
          <w:bCs/>
          <w:i/>
          <w:sz w:val="20"/>
          <w:szCs w:val="20"/>
        </w:rPr>
        <w:t>Fast Correspondence of Unrectified Stereo Images using Genetic Algorithm and Spline Representation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>SPIE Electronic Imaging, Intelligent Robots and Computer Vision XXVII: Algorithms and Techniques, vol. 7539, 75390W1-8, San Jose, CA, USA, January 17-21, 2010.</w:t>
      </w:r>
    </w:p>
    <w:p w14:paraId="7DC7E240" w14:textId="490E58D8" w:rsidR="00387D63" w:rsidRPr="00EF443F" w:rsidRDefault="00387D63" w:rsidP="00387D63">
      <w:pPr>
        <w:ind w:left="360" w:hanging="360"/>
        <w:rPr>
          <w:bCs/>
          <w:i/>
          <w:sz w:val="20"/>
          <w:szCs w:val="20"/>
        </w:rPr>
      </w:pPr>
      <w:r w:rsidRPr="00EF443F">
        <w:rPr>
          <w:sz w:val="20"/>
          <w:szCs w:val="20"/>
        </w:rPr>
        <w:t>29.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S.G. Fowers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K.D. Lillywhite</w:t>
      </w:r>
      <w:r w:rsidRPr="00EF443F">
        <w:rPr>
          <w:sz w:val="20"/>
          <w:szCs w:val="20"/>
        </w:rPr>
        <w:t xml:space="preserve">, D.J. Lee, and D.K. Wilde, </w:t>
      </w:r>
      <w:r w:rsidR="0029198F">
        <w:rPr>
          <w:sz w:val="20"/>
          <w:szCs w:val="20"/>
        </w:rPr>
        <w:t>“</w:t>
      </w:r>
      <w:r w:rsidRPr="00EF443F">
        <w:rPr>
          <w:bCs/>
          <w:i/>
          <w:sz w:val="20"/>
          <w:szCs w:val="20"/>
        </w:rPr>
        <w:t xml:space="preserve">Color </w:t>
      </w:r>
      <w:proofErr w:type="spellStart"/>
      <w:r w:rsidRPr="00EF443F">
        <w:rPr>
          <w:bCs/>
          <w:i/>
          <w:sz w:val="20"/>
          <w:szCs w:val="20"/>
        </w:rPr>
        <w:t>DoG</w:t>
      </w:r>
      <w:proofErr w:type="spellEnd"/>
      <w:r w:rsidRPr="00EF443F">
        <w:rPr>
          <w:bCs/>
          <w:i/>
          <w:sz w:val="20"/>
          <w:szCs w:val="20"/>
        </w:rPr>
        <w:t>: A Three-Channel Color Feature Detector for Embedded Systems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>SPIE Electronic Imaging, Intelligent Robots and Computer Vision XXVII: Algorithms and Techniques, vol. 7539, 75390X1-9, San Jose, CA, USA, January 17-21, 2010.</w:t>
      </w:r>
    </w:p>
    <w:p w14:paraId="783FB532" w14:textId="4C47B5EA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EF443F">
        <w:rPr>
          <w:sz w:val="20"/>
          <w:szCs w:val="20"/>
        </w:rPr>
        <w:t>28.</w:t>
      </w:r>
      <w:r w:rsidRPr="00EF443F">
        <w:rPr>
          <w:sz w:val="20"/>
          <w:szCs w:val="20"/>
        </w:rPr>
        <w:tab/>
        <w:t xml:space="preserve">D.J. Lee, and J.K Archibald,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Color Image Processing for Date Quality Evaluation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>SPIE Electronic Imaging, Intelligent Robots and Computer Vision XXVII: Algorithms and Techniques, vol. 7539, 75390V1-12, San Jose, CA, USA, January 17-21, 2010.</w:t>
      </w:r>
    </w:p>
    <w:p w14:paraId="3F173A6C" w14:textId="77F1D8FE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532566">
        <w:rPr>
          <w:color w:val="000000" w:themeColor="text1"/>
          <w:sz w:val="20"/>
          <w:szCs w:val="20"/>
        </w:rPr>
        <w:t>27.</w:t>
      </w:r>
      <w:r w:rsidRPr="00FA0275">
        <w:rPr>
          <w:color w:val="FF0000"/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S.G. Fowers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B.J. Tippetts</w:t>
      </w:r>
      <w:r w:rsidRPr="00EF443F">
        <w:rPr>
          <w:sz w:val="20"/>
          <w:szCs w:val="20"/>
        </w:rPr>
        <w:t xml:space="preserve">, D.J. Lee, and J.K. Archibald,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Vision-guided Autonomous Quad-rotor Helicopter Flight Stabilization and Control</w:t>
      </w:r>
      <w:r w:rsidR="00A945CD">
        <w:rPr>
          <w:sz w:val="20"/>
          <w:szCs w:val="20"/>
        </w:rPr>
        <w:t xml:space="preserve">”, </w:t>
      </w:r>
      <w:bookmarkStart w:id="3" w:name="OLE_LINK24"/>
      <w:bookmarkStart w:id="4" w:name="OLE_LINK25"/>
      <w:r w:rsidRPr="00EF443F">
        <w:rPr>
          <w:bCs/>
          <w:sz w:val="20"/>
          <w:szCs w:val="20"/>
        </w:rPr>
        <w:t>AUVSI's</w:t>
      </w:r>
      <w:r w:rsidRPr="00EF443F">
        <w:rPr>
          <w:sz w:val="20"/>
          <w:szCs w:val="20"/>
        </w:rPr>
        <w:t xml:space="preserve"> Unmanned Systems North America </w:t>
      </w:r>
      <w:r w:rsidRPr="00EF443F">
        <w:rPr>
          <w:bCs/>
          <w:sz w:val="20"/>
          <w:szCs w:val="20"/>
        </w:rPr>
        <w:t>2008</w:t>
      </w:r>
      <w:bookmarkEnd w:id="3"/>
      <w:bookmarkEnd w:id="4"/>
      <w:r w:rsidRPr="00EF443F">
        <w:rPr>
          <w:bCs/>
          <w:sz w:val="20"/>
          <w:szCs w:val="20"/>
        </w:rPr>
        <w:t>,</w:t>
      </w:r>
      <w:r w:rsidRPr="00EF443F">
        <w:rPr>
          <w:sz w:val="20"/>
          <w:szCs w:val="20"/>
        </w:rPr>
        <w:t xml:space="preserve"> San Diego, CA, USA, June 10 -12, 2008</w:t>
      </w:r>
      <w:r w:rsidRPr="00EF443F">
        <w:rPr>
          <w:bCs/>
          <w:sz w:val="20"/>
          <w:szCs w:val="20"/>
        </w:rPr>
        <w:t>.</w:t>
      </w:r>
    </w:p>
    <w:p w14:paraId="7929136D" w14:textId="71C5894E" w:rsidR="00387D63" w:rsidRPr="00EF443F" w:rsidRDefault="00387D63" w:rsidP="00387D63">
      <w:pPr>
        <w:ind w:left="360" w:hanging="360"/>
        <w:rPr>
          <w:bCs/>
          <w:sz w:val="20"/>
          <w:szCs w:val="20"/>
        </w:rPr>
      </w:pPr>
      <w:r w:rsidRPr="00FA0275">
        <w:rPr>
          <w:color w:val="000000" w:themeColor="text1"/>
          <w:sz w:val="20"/>
          <w:szCs w:val="20"/>
        </w:rPr>
        <w:t>26.</w:t>
      </w:r>
      <w:r w:rsidRPr="00FB1B55">
        <w:rPr>
          <w:color w:val="FF0000"/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K.D. Lillywhite</w:t>
      </w:r>
      <w:r w:rsidRPr="00EF443F">
        <w:rPr>
          <w:sz w:val="20"/>
          <w:szCs w:val="20"/>
        </w:rPr>
        <w:t xml:space="preserve">, D.J. Lee, </w:t>
      </w:r>
      <w:r w:rsidRPr="00EF443F">
        <w:rPr>
          <w:sz w:val="20"/>
          <w:szCs w:val="20"/>
          <w:u w:val="single"/>
        </w:rPr>
        <w:t>B.J. Tippetts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S.G. Fowers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A.W. Dennis</w:t>
      </w:r>
      <w:r w:rsidRPr="00EF443F">
        <w:rPr>
          <w:sz w:val="20"/>
          <w:szCs w:val="20"/>
        </w:rPr>
        <w:t xml:space="preserve">, B.E. Nelson, and J.K. Archibald,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An Embedded Vision System for an Unmanned Four-rotor Helicopter</w:t>
      </w:r>
      <w:r w:rsidR="00A945CD">
        <w:rPr>
          <w:sz w:val="20"/>
          <w:szCs w:val="20"/>
        </w:rPr>
        <w:t xml:space="preserve">”, </w:t>
      </w:r>
      <w:r w:rsidRPr="00EF443F">
        <w:rPr>
          <w:bCs/>
          <w:sz w:val="20"/>
          <w:szCs w:val="20"/>
        </w:rPr>
        <w:t>SPIE Optics East, Intelligent Robots and Computer Vision XXIV: Algorithms, Techniques, and Active Vision, vol. 6384, 63840G, Boston, MA, USA, October 1-4, 2006.</w:t>
      </w:r>
    </w:p>
    <w:p w14:paraId="37DB46C4" w14:textId="7F8814AA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EF443F">
        <w:rPr>
          <w:sz w:val="20"/>
          <w:szCs w:val="20"/>
        </w:rPr>
        <w:t>25.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B.B. Edwards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W.S. Fife</w:t>
      </w:r>
      <w:r w:rsidRPr="00EF443F">
        <w:rPr>
          <w:sz w:val="20"/>
          <w:szCs w:val="20"/>
        </w:rPr>
        <w:t>, J.K. Archibald, D.J. Lee, and D.K. Wilde, "</w:t>
      </w:r>
      <w:r w:rsidRPr="00EF443F">
        <w:rPr>
          <w:i/>
          <w:sz w:val="20"/>
          <w:szCs w:val="20"/>
        </w:rPr>
        <w:t>A Design Approach for Small Vision-based Autonomous Vehicles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 xml:space="preserve">SPIE Optics East, Intelligent Robots and Computer Vision XXIV: Algorithms, Techniques, and Active Vision, </w:t>
      </w:r>
      <w:r w:rsidRPr="00EF443F">
        <w:rPr>
          <w:bCs/>
          <w:sz w:val="20"/>
          <w:szCs w:val="20"/>
        </w:rPr>
        <w:t xml:space="preserve">vol. 6384, </w:t>
      </w:r>
      <w:r w:rsidRPr="00EF443F">
        <w:rPr>
          <w:sz w:val="20"/>
          <w:szCs w:val="20"/>
        </w:rPr>
        <w:t xml:space="preserve">63840L, </w:t>
      </w:r>
      <w:r w:rsidRPr="00EF443F">
        <w:rPr>
          <w:bCs/>
          <w:sz w:val="20"/>
          <w:szCs w:val="20"/>
        </w:rPr>
        <w:t>Boston, MA, USA</w:t>
      </w:r>
      <w:r w:rsidRPr="00EF443F">
        <w:rPr>
          <w:sz w:val="20"/>
          <w:szCs w:val="20"/>
        </w:rPr>
        <w:t xml:space="preserve"> Oct</w:t>
      </w:r>
      <w:r w:rsidRPr="00EF443F">
        <w:rPr>
          <w:rFonts w:hint="eastAsia"/>
          <w:sz w:val="20"/>
          <w:szCs w:val="20"/>
          <w:lang w:eastAsia="zh-TW"/>
        </w:rPr>
        <w:t>ober</w:t>
      </w:r>
      <w:r w:rsidRPr="00EF443F">
        <w:rPr>
          <w:sz w:val="20"/>
          <w:szCs w:val="20"/>
        </w:rPr>
        <w:t>. 3-4, 2006.</w:t>
      </w:r>
    </w:p>
    <w:p w14:paraId="7236A4F1" w14:textId="3394EE7E" w:rsidR="00387D63" w:rsidRPr="00EF443F" w:rsidRDefault="00387D63" w:rsidP="00387D63">
      <w:pPr>
        <w:ind w:left="360" w:hanging="360"/>
        <w:rPr>
          <w:bCs/>
          <w:sz w:val="20"/>
          <w:szCs w:val="20"/>
        </w:rPr>
      </w:pPr>
      <w:r w:rsidRPr="00EF443F">
        <w:rPr>
          <w:sz w:val="20"/>
          <w:szCs w:val="20"/>
        </w:rPr>
        <w:t>24.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B.J. Tippetts, K.D. Lillywhite, S.G. Fowers, A.W. Dennis,</w:t>
      </w:r>
      <w:r w:rsidRPr="00EF443F">
        <w:rPr>
          <w:sz w:val="20"/>
          <w:szCs w:val="20"/>
        </w:rPr>
        <w:t xml:space="preserve"> D.J. Lee, and J.K. Archibald,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A Simple, Inexpensive, and Effective Implementation of a Vision Guided Autonomous Robot</w:t>
      </w:r>
      <w:r w:rsidR="00A945CD">
        <w:rPr>
          <w:sz w:val="20"/>
          <w:szCs w:val="20"/>
        </w:rPr>
        <w:t xml:space="preserve">”, </w:t>
      </w:r>
      <w:r w:rsidRPr="00EF443F">
        <w:rPr>
          <w:bCs/>
          <w:sz w:val="20"/>
          <w:szCs w:val="20"/>
        </w:rPr>
        <w:t>SPIE Optics East, Intelligent Robots and Computer Vision XXIV: Algorithms, Techniques, and Active Vision, vol. 6382, 638</w:t>
      </w:r>
      <w:r w:rsidRPr="00EF443F">
        <w:rPr>
          <w:rFonts w:hint="eastAsia"/>
          <w:bCs/>
          <w:sz w:val="20"/>
          <w:szCs w:val="20"/>
          <w:lang w:eastAsia="zh-TW"/>
        </w:rPr>
        <w:t>2</w:t>
      </w:r>
      <w:r w:rsidRPr="00EF443F">
        <w:rPr>
          <w:bCs/>
          <w:sz w:val="20"/>
          <w:szCs w:val="20"/>
        </w:rPr>
        <w:t>0P, Boston, MA, USA, October 1-4, 2006.</w:t>
      </w:r>
      <w:bookmarkStart w:id="5" w:name="OLE_LINK14"/>
      <w:bookmarkStart w:id="6" w:name="OLE_LINK15"/>
    </w:p>
    <w:p w14:paraId="3562A64A" w14:textId="4A9DC84E" w:rsidR="00387D63" w:rsidRPr="00EF443F" w:rsidRDefault="00387D63" w:rsidP="00387D63">
      <w:pPr>
        <w:ind w:left="360" w:hanging="360"/>
        <w:rPr>
          <w:bCs/>
          <w:sz w:val="20"/>
          <w:szCs w:val="20"/>
        </w:rPr>
      </w:pPr>
      <w:r w:rsidRPr="00EF443F">
        <w:rPr>
          <w:sz w:val="20"/>
          <w:szCs w:val="20"/>
        </w:rPr>
        <w:t>23.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J.D. Anderson</w:t>
      </w:r>
      <w:r w:rsidRPr="00EF443F">
        <w:rPr>
          <w:sz w:val="20"/>
          <w:szCs w:val="20"/>
        </w:rPr>
        <w:t>, D.J. Lee, R.B</w:t>
      </w:r>
      <w:r w:rsidR="00E463E8">
        <w:rPr>
          <w:sz w:val="20"/>
          <w:szCs w:val="20"/>
        </w:rPr>
        <w:t>.</w:t>
      </w:r>
      <w:r w:rsidRPr="00EF443F">
        <w:rPr>
          <w:sz w:val="20"/>
          <w:szCs w:val="20"/>
        </w:rPr>
        <w:t xml:space="preserve"> Schoenberger, and </w:t>
      </w:r>
      <w:r w:rsidRPr="00EF443F">
        <w:rPr>
          <w:sz w:val="20"/>
          <w:szCs w:val="20"/>
          <w:u w:val="single"/>
        </w:rPr>
        <w:t>B.J. Tippetts</w:t>
      </w:r>
      <w:r w:rsidRPr="00EF443F">
        <w:rPr>
          <w:sz w:val="20"/>
          <w:szCs w:val="20"/>
        </w:rPr>
        <w:t xml:space="preserve">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Using Real-time Vision to Control a Convoy of Semi-Autonomous Unmanned Vehicle</w:t>
      </w:r>
      <w:r w:rsidR="00A945CD">
        <w:rPr>
          <w:i/>
          <w:sz w:val="20"/>
          <w:szCs w:val="20"/>
        </w:rPr>
        <w:t xml:space="preserve">”, </w:t>
      </w:r>
      <w:r w:rsidRPr="00EF443F">
        <w:rPr>
          <w:sz w:val="20"/>
          <w:szCs w:val="20"/>
        </w:rPr>
        <w:t>AUVSI’s Unmanned Systems North America, online proceedings, Orlando, FL, USA, August 29-31, 2006.</w:t>
      </w:r>
    </w:p>
    <w:p w14:paraId="24923EB9" w14:textId="453D2654" w:rsidR="00387D63" w:rsidRPr="00EF443F" w:rsidRDefault="00387D63" w:rsidP="00387D63">
      <w:pPr>
        <w:ind w:left="360" w:hanging="360"/>
        <w:rPr>
          <w:i/>
          <w:sz w:val="20"/>
          <w:szCs w:val="20"/>
        </w:rPr>
      </w:pPr>
      <w:r w:rsidRPr="00EF443F">
        <w:rPr>
          <w:sz w:val="20"/>
          <w:szCs w:val="20"/>
        </w:rPr>
        <w:t>22.</w:t>
      </w:r>
      <w:r w:rsidRPr="00EF443F">
        <w:rPr>
          <w:sz w:val="20"/>
          <w:szCs w:val="20"/>
        </w:rPr>
        <w:tab/>
      </w:r>
      <w:bookmarkEnd w:id="5"/>
      <w:bookmarkEnd w:id="6"/>
      <w:r w:rsidRPr="00EF443F">
        <w:rPr>
          <w:sz w:val="20"/>
          <w:szCs w:val="20"/>
          <w:u w:val="single"/>
        </w:rPr>
        <w:t>J.D. Anderson</w:t>
      </w:r>
      <w:r w:rsidRPr="00EF443F">
        <w:rPr>
          <w:sz w:val="20"/>
          <w:szCs w:val="20"/>
        </w:rPr>
        <w:t xml:space="preserve">, D.J. Lee, R.B Schoenberger, </w:t>
      </w:r>
      <w:r w:rsidRPr="00EF443F">
        <w:rPr>
          <w:sz w:val="20"/>
          <w:szCs w:val="20"/>
          <w:u w:val="single"/>
        </w:rPr>
        <w:t>Z.Y. Wei</w:t>
      </w:r>
      <w:r w:rsidRPr="00EF443F">
        <w:rPr>
          <w:sz w:val="20"/>
          <w:szCs w:val="20"/>
        </w:rPr>
        <w:t>, and J.K. Archibald</w:t>
      </w:r>
      <w:proofErr w:type="gramStart"/>
      <w:r w:rsidRPr="00EF443F">
        <w:rPr>
          <w:bCs/>
          <w:sz w:val="20"/>
          <w:szCs w:val="20"/>
        </w:rPr>
        <w:t>,</w:t>
      </w:r>
      <w:r w:rsidR="00A945CD">
        <w:rPr>
          <w:bCs/>
          <w:sz w:val="20"/>
          <w:szCs w:val="20"/>
        </w:rPr>
        <w:t xml:space="preserve"> </w:t>
      </w:r>
      <w:r w:rsidR="002D31E3">
        <w:rPr>
          <w:sz w:val="20"/>
          <w:szCs w:val="20"/>
        </w:rPr>
        <w:t>”</w:t>
      </w:r>
      <w:r w:rsidRPr="00EF443F">
        <w:rPr>
          <w:i/>
          <w:sz w:val="20"/>
          <w:szCs w:val="20"/>
        </w:rPr>
        <w:t>Semi</w:t>
      </w:r>
      <w:proofErr w:type="gramEnd"/>
      <w:r w:rsidRPr="00EF443F">
        <w:rPr>
          <w:i/>
          <w:sz w:val="20"/>
          <w:szCs w:val="20"/>
        </w:rPr>
        <w:t>-Autonomous Unmanned Ground Vehicle Control System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 xml:space="preserve">SPIE International Symposium on Defense and Security, Intelligent Computing: Theory and Applications III, vol. 6230, 62301M, </w:t>
      </w:r>
      <w:r w:rsidRPr="00EF443F">
        <w:rPr>
          <w:bCs/>
          <w:sz w:val="20"/>
          <w:szCs w:val="20"/>
        </w:rPr>
        <w:t>Orlando, FL, USA, April 17-21, 2006.</w:t>
      </w:r>
    </w:p>
    <w:p w14:paraId="197D10E2" w14:textId="18BADBB2" w:rsidR="00387D63" w:rsidRPr="00EF443F" w:rsidRDefault="00387D63" w:rsidP="00387D63">
      <w:pPr>
        <w:ind w:left="360" w:hanging="360"/>
        <w:rPr>
          <w:bCs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21.</w:t>
      </w:r>
      <w:r w:rsidRPr="00FB1B55">
        <w:rPr>
          <w:color w:val="000000" w:themeColor="text1"/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C. Archibald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E.S. Millar</w:t>
      </w:r>
      <w:r w:rsidRPr="00EF443F">
        <w:rPr>
          <w:sz w:val="20"/>
          <w:szCs w:val="20"/>
        </w:rPr>
        <w:t xml:space="preserve">, </w:t>
      </w:r>
      <w:r w:rsidRPr="00EF443F">
        <w:rPr>
          <w:sz w:val="20"/>
          <w:szCs w:val="20"/>
          <w:u w:val="single"/>
        </w:rPr>
        <w:t>J.D. Anderson</w:t>
      </w:r>
      <w:r w:rsidRPr="00EF443F">
        <w:rPr>
          <w:sz w:val="20"/>
          <w:szCs w:val="20"/>
        </w:rPr>
        <w:t xml:space="preserve">, J.K. Archibald, and D.J. Lee,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A Simple Approach to a Vision-guided Unmanned Vehicle</w:t>
      </w:r>
      <w:r w:rsidR="00A945CD">
        <w:rPr>
          <w:i/>
          <w:sz w:val="20"/>
          <w:szCs w:val="20"/>
        </w:rPr>
        <w:t xml:space="preserve">”, </w:t>
      </w:r>
      <w:r w:rsidRPr="00EF443F">
        <w:rPr>
          <w:bCs/>
          <w:sz w:val="20"/>
          <w:szCs w:val="20"/>
        </w:rPr>
        <w:t>SPIE Optics East, Robotics Technologies and Architectures, Intelligent Robots and Computer Vision XVIII, vol. 6006, p. 210-220, Boston, MA, USA, October 23-26, 2005.</w:t>
      </w:r>
    </w:p>
    <w:p w14:paraId="6DFD6120" w14:textId="1535BC0B" w:rsidR="00387D63" w:rsidRPr="00EF443F" w:rsidRDefault="00387D63" w:rsidP="00387D63">
      <w:pPr>
        <w:ind w:left="360" w:hanging="360"/>
        <w:rPr>
          <w:bCs/>
          <w:sz w:val="20"/>
          <w:szCs w:val="20"/>
        </w:rPr>
      </w:pPr>
      <w:r w:rsidRPr="00EF443F">
        <w:rPr>
          <w:sz w:val="20"/>
          <w:szCs w:val="20"/>
        </w:rPr>
        <w:t>20.</w:t>
      </w:r>
      <w:r w:rsidRPr="00EF443F">
        <w:rPr>
          <w:sz w:val="20"/>
          <w:szCs w:val="20"/>
        </w:rPr>
        <w:tab/>
      </w:r>
      <w:r w:rsidRPr="00EF443F">
        <w:rPr>
          <w:sz w:val="20"/>
          <w:szCs w:val="20"/>
          <w:u w:val="single"/>
        </w:rPr>
        <w:t>J.D. Anderson</w:t>
      </w:r>
      <w:r w:rsidRPr="00EF443F">
        <w:rPr>
          <w:sz w:val="20"/>
          <w:szCs w:val="20"/>
        </w:rPr>
        <w:t xml:space="preserve">, D.J. Lee, and J.K. Archibald, </w:t>
      </w:r>
      <w:r w:rsidR="0029198F">
        <w:rPr>
          <w:sz w:val="20"/>
          <w:szCs w:val="20"/>
        </w:rPr>
        <w:t>“</w:t>
      </w:r>
      <w:r w:rsidRPr="00EF443F">
        <w:rPr>
          <w:i/>
          <w:sz w:val="20"/>
          <w:szCs w:val="20"/>
        </w:rPr>
        <w:t>FPGA Implementation of Vision Algorithms for Small Autonomous Robots</w:t>
      </w:r>
      <w:r w:rsidR="00A945CD">
        <w:rPr>
          <w:bCs/>
          <w:i/>
          <w:sz w:val="20"/>
          <w:szCs w:val="20"/>
        </w:rPr>
        <w:t xml:space="preserve">”, </w:t>
      </w:r>
      <w:r w:rsidRPr="00EF443F">
        <w:rPr>
          <w:bCs/>
          <w:sz w:val="20"/>
          <w:szCs w:val="20"/>
        </w:rPr>
        <w:t>SPIE Optics East, Robotics Technologies and Architectures, Intelligent Robots and Computer Vision XVIII, vol. 6006, p. 401-411, Boston, MA, USA, October 23-26, 2005.</w:t>
      </w:r>
    </w:p>
    <w:p w14:paraId="2C83FD37" w14:textId="65697D6A" w:rsidR="00387D63" w:rsidRPr="00EF443F" w:rsidRDefault="00387D63" w:rsidP="00387D63">
      <w:pPr>
        <w:ind w:left="360" w:hanging="360"/>
        <w:rPr>
          <w:b/>
          <w:bCs/>
          <w:sz w:val="20"/>
          <w:szCs w:val="20"/>
        </w:rPr>
      </w:pPr>
      <w:r w:rsidRPr="00EF443F">
        <w:rPr>
          <w:sz w:val="20"/>
          <w:szCs w:val="20"/>
        </w:rPr>
        <w:t>19.</w:t>
      </w:r>
      <w:r w:rsidRPr="00EF443F">
        <w:rPr>
          <w:bCs/>
          <w:sz w:val="20"/>
          <w:szCs w:val="20"/>
        </w:rPr>
        <w:tab/>
      </w:r>
      <w:r w:rsidRPr="00EF443F">
        <w:rPr>
          <w:bCs/>
          <w:sz w:val="20"/>
          <w:szCs w:val="20"/>
          <w:u w:val="single"/>
        </w:rPr>
        <w:t>P.C. Merrell</w:t>
      </w:r>
      <w:r w:rsidRPr="00EF443F">
        <w:rPr>
          <w:bCs/>
          <w:sz w:val="20"/>
          <w:szCs w:val="20"/>
        </w:rPr>
        <w:t xml:space="preserve"> and D.J. Lee</w:t>
      </w:r>
      <w:proofErr w:type="gramStart"/>
      <w:r w:rsidRPr="00EF443F">
        <w:rPr>
          <w:bCs/>
          <w:sz w:val="20"/>
          <w:szCs w:val="20"/>
        </w:rPr>
        <w:t>,</w:t>
      </w:r>
      <w:r w:rsidR="00A945CD">
        <w:rPr>
          <w:bCs/>
          <w:sz w:val="20"/>
          <w:szCs w:val="20"/>
        </w:rPr>
        <w:t xml:space="preserve"> </w:t>
      </w:r>
      <w:r w:rsidR="002D31E3">
        <w:rPr>
          <w:sz w:val="20"/>
          <w:szCs w:val="20"/>
        </w:rPr>
        <w:t>”</w:t>
      </w:r>
      <w:r w:rsidRPr="00EF443F">
        <w:rPr>
          <w:i/>
          <w:sz w:val="20"/>
          <w:szCs w:val="20"/>
        </w:rPr>
        <w:t>Structure</w:t>
      </w:r>
      <w:proofErr w:type="gramEnd"/>
      <w:r w:rsidRPr="00EF443F">
        <w:rPr>
          <w:i/>
          <w:sz w:val="20"/>
          <w:szCs w:val="20"/>
        </w:rPr>
        <w:t xml:space="preserve"> from Motion Using Optical Flow Probability Distributions</w:t>
      </w:r>
      <w:r w:rsidR="00A945CD">
        <w:rPr>
          <w:sz w:val="20"/>
          <w:szCs w:val="20"/>
        </w:rPr>
        <w:t xml:space="preserve">”, </w:t>
      </w:r>
      <w:r w:rsidRPr="00EF443F">
        <w:rPr>
          <w:sz w:val="20"/>
          <w:szCs w:val="20"/>
        </w:rPr>
        <w:t xml:space="preserve">SPIE International Symposium on Defense and Security, Intelligent Computing: Theory and Applications III, vol. 5803, p. 39-48, </w:t>
      </w:r>
      <w:r w:rsidRPr="00EF443F">
        <w:rPr>
          <w:bCs/>
          <w:sz w:val="20"/>
          <w:szCs w:val="20"/>
        </w:rPr>
        <w:t>Orlando, FL, USA, March 28-April 1, 2005.</w:t>
      </w:r>
    </w:p>
    <w:p w14:paraId="5E95F2BB" w14:textId="7E9F8134" w:rsidR="00387D63" w:rsidRPr="00EF443F" w:rsidRDefault="00387D63" w:rsidP="00387D63">
      <w:pPr>
        <w:ind w:left="360" w:hanging="360"/>
        <w:rPr>
          <w:b/>
          <w:bCs/>
          <w:sz w:val="20"/>
          <w:szCs w:val="20"/>
        </w:rPr>
      </w:pPr>
      <w:r w:rsidRPr="00FB1B55">
        <w:rPr>
          <w:color w:val="000000" w:themeColor="text1"/>
          <w:sz w:val="20"/>
          <w:szCs w:val="20"/>
        </w:rPr>
        <w:t>18.</w:t>
      </w:r>
      <w:r w:rsidRPr="00EF443F">
        <w:rPr>
          <w:bCs/>
          <w:sz w:val="20"/>
          <w:szCs w:val="20"/>
        </w:rPr>
        <w:tab/>
      </w:r>
      <w:r w:rsidRPr="00EF443F">
        <w:rPr>
          <w:bCs/>
          <w:sz w:val="20"/>
          <w:szCs w:val="20"/>
          <w:u w:val="single"/>
        </w:rPr>
        <w:t>P.C. Merrell</w:t>
      </w:r>
      <w:r w:rsidRPr="00EF443F">
        <w:rPr>
          <w:bCs/>
          <w:sz w:val="20"/>
          <w:szCs w:val="20"/>
        </w:rPr>
        <w:t xml:space="preserve">, D.J. Lee, and R.W. Beard, </w:t>
      </w:r>
      <w:r w:rsidR="0029198F">
        <w:rPr>
          <w:bCs/>
          <w:sz w:val="20"/>
          <w:szCs w:val="20"/>
        </w:rPr>
        <w:t>“</w:t>
      </w:r>
      <w:r w:rsidRPr="00EF443F">
        <w:rPr>
          <w:bCs/>
          <w:i/>
          <w:sz w:val="20"/>
          <w:szCs w:val="20"/>
        </w:rPr>
        <w:t>Obstacle Avoidance for Unmanned Air Vehicles Using Optical Flow Probability Distributions</w:t>
      </w:r>
      <w:r w:rsidR="00A945CD">
        <w:rPr>
          <w:bCs/>
          <w:i/>
          <w:sz w:val="20"/>
          <w:szCs w:val="20"/>
        </w:rPr>
        <w:t xml:space="preserve">”, </w:t>
      </w:r>
      <w:r w:rsidRPr="00EF443F">
        <w:rPr>
          <w:bCs/>
          <w:sz w:val="20"/>
          <w:szCs w:val="20"/>
        </w:rPr>
        <w:t>SPIE Optics East, Robotics Technologies and Architectures, Mobile Robot XVII, vol. 5609, p. 13-22, Philadelphia, PA, USA, October 25-28, 2004.</w:t>
      </w:r>
    </w:p>
    <w:p w14:paraId="398DE246" w14:textId="758123B8" w:rsidR="00387D63" w:rsidRPr="001B2C3D" w:rsidRDefault="00387D63" w:rsidP="00387D63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17.</w:t>
      </w:r>
      <w:r w:rsidRPr="001B2C3D">
        <w:rPr>
          <w:bCs/>
          <w:color w:val="000000" w:themeColor="text1"/>
          <w:sz w:val="20"/>
          <w:szCs w:val="20"/>
        </w:rPr>
        <w:tab/>
        <w:t xml:space="preserve">D.J. Lee, R.W. Beard, </w:t>
      </w:r>
      <w:r w:rsidRPr="001B2C3D">
        <w:rPr>
          <w:bCs/>
          <w:color w:val="000000" w:themeColor="text1"/>
          <w:sz w:val="20"/>
          <w:szCs w:val="20"/>
          <w:u w:val="single"/>
        </w:rPr>
        <w:t>P.C. Merrell</w:t>
      </w:r>
      <w:r w:rsidRPr="001B2C3D">
        <w:rPr>
          <w:bCs/>
          <w:color w:val="000000" w:themeColor="text1"/>
          <w:sz w:val="20"/>
          <w:szCs w:val="20"/>
        </w:rPr>
        <w:t xml:space="preserve">, and </w:t>
      </w:r>
      <w:r w:rsidRPr="001B2C3D">
        <w:rPr>
          <w:bCs/>
          <w:color w:val="000000" w:themeColor="text1"/>
          <w:sz w:val="20"/>
          <w:szCs w:val="20"/>
          <w:u w:val="single"/>
        </w:rPr>
        <w:t>P. Zhan</w:t>
      </w:r>
      <w:r w:rsidRPr="001B2C3D">
        <w:rPr>
          <w:bCs/>
          <w:color w:val="000000" w:themeColor="text1"/>
          <w:sz w:val="20"/>
          <w:szCs w:val="20"/>
        </w:rPr>
        <w:t xml:space="preserve">, </w:t>
      </w:r>
      <w:r w:rsidR="0029198F" w:rsidRPr="001B2C3D">
        <w:rPr>
          <w:bCs/>
          <w:color w:val="000000" w:themeColor="text1"/>
          <w:sz w:val="20"/>
          <w:szCs w:val="20"/>
        </w:rPr>
        <w:t>“</w:t>
      </w:r>
      <w:r w:rsidRPr="001B2C3D">
        <w:rPr>
          <w:bCs/>
          <w:i/>
          <w:color w:val="000000" w:themeColor="text1"/>
          <w:sz w:val="20"/>
          <w:szCs w:val="20"/>
        </w:rPr>
        <w:t>See and Avoidance Behaviors for Autonomous Navigation</w:t>
      </w:r>
      <w:r w:rsidR="00A945CD" w:rsidRPr="001B2C3D">
        <w:rPr>
          <w:bCs/>
          <w:i/>
          <w:color w:val="000000" w:themeColor="text1"/>
          <w:sz w:val="20"/>
          <w:szCs w:val="20"/>
        </w:rPr>
        <w:t xml:space="preserve">”, </w:t>
      </w:r>
      <w:r w:rsidRPr="001B2C3D">
        <w:rPr>
          <w:bCs/>
          <w:color w:val="000000" w:themeColor="text1"/>
          <w:sz w:val="20"/>
          <w:szCs w:val="20"/>
        </w:rPr>
        <w:t>SPIE Optics East, Robotics Technologies and Architectures, Mobile Robot XVII, vol. 5609, p. 23-34, Philadelphia, PA, USA, October 25-28, 2004.</w:t>
      </w:r>
    </w:p>
    <w:p w14:paraId="132E7851" w14:textId="34696513" w:rsidR="00387D63" w:rsidRPr="001B2C3D" w:rsidRDefault="00387D63" w:rsidP="00387D63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lastRenderedPageBreak/>
        <w:t>16.</w:t>
      </w:r>
      <w:r w:rsidRPr="001B2C3D">
        <w:rPr>
          <w:bCs/>
          <w:color w:val="000000" w:themeColor="text1"/>
          <w:sz w:val="20"/>
          <w:szCs w:val="20"/>
        </w:rPr>
        <w:tab/>
        <w:t xml:space="preserve">D.J. Lee, </w:t>
      </w:r>
      <w:r w:rsidRPr="001B2C3D">
        <w:rPr>
          <w:bCs/>
          <w:color w:val="000000" w:themeColor="text1"/>
          <w:sz w:val="20"/>
          <w:szCs w:val="20"/>
          <w:u w:val="single"/>
        </w:rPr>
        <w:t>X.Q. Xu</w:t>
      </w:r>
      <w:r w:rsidRPr="001B2C3D">
        <w:rPr>
          <w:bCs/>
          <w:color w:val="000000" w:themeColor="text1"/>
          <w:sz w:val="20"/>
          <w:szCs w:val="20"/>
        </w:rPr>
        <w:t xml:space="preserve">, R.M. Lane, and </w:t>
      </w:r>
      <w:r w:rsidRPr="001B2C3D">
        <w:rPr>
          <w:bCs/>
          <w:color w:val="000000" w:themeColor="text1"/>
          <w:sz w:val="20"/>
          <w:szCs w:val="20"/>
          <w:u w:val="single"/>
        </w:rPr>
        <w:t>P. Zhan</w:t>
      </w:r>
      <w:r w:rsidRPr="001B2C3D">
        <w:rPr>
          <w:bCs/>
          <w:color w:val="000000" w:themeColor="text1"/>
          <w:sz w:val="20"/>
          <w:szCs w:val="20"/>
        </w:rPr>
        <w:t xml:space="preserve">, </w:t>
      </w:r>
      <w:r w:rsidR="0029198F" w:rsidRPr="001B2C3D">
        <w:rPr>
          <w:bCs/>
          <w:color w:val="000000" w:themeColor="text1"/>
          <w:sz w:val="20"/>
          <w:szCs w:val="20"/>
        </w:rPr>
        <w:t>“</w:t>
      </w:r>
      <w:r w:rsidRPr="001B2C3D">
        <w:rPr>
          <w:bCs/>
          <w:i/>
          <w:color w:val="000000" w:themeColor="text1"/>
          <w:sz w:val="20"/>
          <w:szCs w:val="20"/>
        </w:rPr>
        <w:t>Shape Analysis for an Automatic Oyster Grading System</w:t>
      </w:r>
      <w:r w:rsidR="00A945CD" w:rsidRPr="001B2C3D">
        <w:rPr>
          <w:bCs/>
          <w:i/>
          <w:color w:val="000000" w:themeColor="text1"/>
          <w:sz w:val="20"/>
          <w:szCs w:val="20"/>
        </w:rPr>
        <w:t xml:space="preserve">”, </w:t>
      </w:r>
      <w:r w:rsidRPr="001B2C3D">
        <w:rPr>
          <w:bCs/>
          <w:color w:val="000000" w:themeColor="text1"/>
          <w:sz w:val="20"/>
          <w:szCs w:val="20"/>
        </w:rPr>
        <w:t>SPIE Optics East, Two and Three-Dimensional Vision Systems for Inspection, Control, and Metrology II, vol. 5606, p. 27-36, Philadelphia, PA, USA, October 25-28, 2004.</w:t>
      </w:r>
    </w:p>
    <w:p w14:paraId="78CA6994" w14:textId="16A2B5CD" w:rsidR="00387D63" w:rsidRPr="001B2C3D" w:rsidRDefault="00387D63" w:rsidP="00387D63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15.</w:t>
      </w:r>
      <w:r w:rsidRPr="001B2C3D">
        <w:rPr>
          <w:color w:val="000000" w:themeColor="text1"/>
          <w:sz w:val="20"/>
          <w:szCs w:val="20"/>
        </w:rPr>
        <w:tab/>
        <w:t xml:space="preserve">D.J. Lee, R.B. Schoenberger, D.K. Shiozawa, </w:t>
      </w:r>
      <w:r w:rsidRPr="001B2C3D">
        <w:rPr>
          <w:color w:val="000000" w:themeColor="text1"/>
          <w:sz w:val="20"/>
          <w:szCs w:val="20"/>
          <w:u w:val="single"/>
        </w:rPr>
        <w:t>X.Q. Xu</w:t>
      </w:r>
      <w:r w:rsidRPr="001B2C3D">
        <w:rPr>
          <w:color w:val="000000" w:themeColor="text1"/>
          <w:sz w:val="20"/>
          <w:szCs w:val="20"/>
        </w:rPr>
        <w:t xml:space="preserve">, and </w:t>
      </w:r>
      <w:r w:rsidRPr="001B2C3D">
        <w:rPr>
          <w:color w:val="000000" w:themeColor="text1"/>
          <w:sz w:val="20"/>
          <w:szCs w:val="20"/>
          <w:u w:val="single"/>
        </w:rPr>
        <w:t>P. Zhan</w:t>
      </w:r>
      <w:r w:rsidRPr="001B2C3D">
        <w:rPr>
          <w:bCs/>
          <w:color w:val="000000" w:themeColor="text1"/>
          <w:sz w:val="20"/>
          <w:szCs w:val="20"/>
        </w:rPr>
        <w:t xml:space="preserve">, </w:t>
      </w:r>
      <w:r w:rsidR="0029198F" w:rsidRPr="001B2C3D">
        <w:rPr>
          <w:bCs/>
          <w:color w:val="000000" w:themeColor="text1"/>
          <w:sz w:val="20"/>
          <w:szCs w:val="20"/>
        </w:rPr>
        <w:t>“</w:t>
      </w:r>
      <w:r w:rsidRPr="001B2C3D">
        <w:rPr>
          <w:bCs/>
          <w:i/>
          <w:color w:val="000000" w:themeColor="text1"/>
          <w:sz w:val="20"/>
          <w:szCs w:val="20"/>
        </w:rPr>
        <w:t>Contour Matching for a Fish Recognition and Migration Monitoring System</w:t>
      </w:r>
      <w:r w:rsidR="00A945CD" w:rsidRPr="001B2C3D">
        <w:rPr>
          <w:bCs/>
          <w:i/>
          <w:color w:val="000000" w:themeColor="text1"/>
          <w:sz w:val="20"/>
          <w:szCs w:val="20"/>
        </w:rPr>
        <w:t xml:space="preserve">”, </w:t>
      </w:r>
      <w:r w:rsidRPr="001B2C3D">
        <w:rPr>
          <w:bCs/>
          <w:color w:val="000000" w:themeColor="text1"/>
          <w:sz w:val="20"/>
          <w:szCs w:val="20"/>
        </w:rPr>
        <w:t>SPIE Optics East, Two and Three-Dimensional Vision Systems for Inspection, Control, and Metrology II, vol. 5606, p. 37-48, Philadelphia, PA, USA, October 25-28, 2004.</w:t>
      </w:r>
    </w:p>
    <w:p w14:paraId="08414EC7" w14:textId="5CD570F7" w:rsidR="00387D63" w:rsidRPr="001B2C3D" w:rsidRDefault="00387D63" w:rsidP="00387D63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14.</w:t>
      </w:r>
      <w:r w:rsidRPr="001B2C3D">
        <w:rPr>
          <w:bCs/>
          <w:color w:val="000000" w:themeColor="text1"/>
          <w:sz w:val="20"/>
          <w:szCs w:val="20"/>
        </w:rPr>
        <w:tab/>
      </w:r>
      <w:r w:rsidRPr="001B2C3D">
        <w:rPr>
          <w:bCs/>
          <w:color w:val="000000" w:themeColor="text1"/>
          <w:sz w:val="20"/>
          <w:szCs w:val="20"/>
          <w:u w:val="single"/>
        </w:rPr>
        <w:t>P. Zhan</w:t>
      </w:r>
      <w:r w:rsidRPr="001B2C3D">
        <w:rPr>
          <w:bCs/>
          <w:color w:val="000000" w:themeColor="text1"/>
          <w:sz w:val="20"/>
          <w:szCs w:val="20"/>
        </w:rPr>
        <w:t xml:space="preserve">, D.J. Lee, and R.W. Beard, </w:t>
      </w:r>
      <w:r w:rsidR="0029198F" w:rsidRPr="001B2C3D">
        <w:rPr>
          <w:bCs/>
          <w:color w:val="000000" w:themeColor="text1"/>
          <w:sz w:val="20"/>
          <w:szCs w:val="20"/>
        </w:rPr>
        <w:t>“</w:t>
      </w:r>
      <w:r w:rsidRPr="001B2C3D">
        <w:rPr>
          <w:bCs/>
          <w:i/>
          <w:color w:val="000000" w:themeColor="text1"/>
          <w:sz w:val="20"/>
          <w:szCs w:val="20"/>
        </w:rPr>
        <w:t>Solving Correspondence Problem Using 1-D Signal Matching</w:t>
      </w:r>
      <w:r w:rsidR="00A945CD" w:rsidRPr="001B2C3D">
        <w:rPr>
          <w:bCs/>
          <w:i/>
          <w:color w:val="000000" w:themeColor="text1"/>
          <w:sz w:val="20"/>
          <w:szCs w:val="20"/>
        </w:rPr>
        <w:t xml:space="preserve">”, </w:t>
      </w:r>
      <w:r w:rsidRPr="001B2C3D">
        <w:rPr>
          <w:bCs/>
          <w:color w:val="000000" w:themeColor="text1"/>
          <w:sz w:val="20"/>
          <w:szCs w:val="20"/>
        </w:rPr>
        <w:t>SPIE Optics East, Robotics Technologies and Architectures, Intelligent Robots and Computer Vision XXII, vol. 5608, p. 207-215, Philadelphia, PA, USA, October 25-28, 2004.</w:t>
      </w:r>
    </w:p>
    <w:p w14:paraId="4C77CD15" w14:textId="6B66DF4B" w:rsidR="00387D63" w:rsidRPr="001B2C3D" w:rsidRDefault="00387D63" w:rsidP="00387D63">
      <w:pPr>
        <w:ind w:left="360" w:hanging="360"/>
        <w:rPr>
          <w:b/>
          <w:bCs/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13.</w:t>
      </w:r>
      <w:r w:rsidRPr="001B2C3D">
        <w:rPr>
          <w:bCs/>
          <w:color w:val="000000" w:themeColor="text1"/>
          <w:sz w:val="20"/>
          <w:szCs w:val="20"/>
        </w:rPr>
        <w:tab/>
      </w:r>
      <w:r w:rsidRPr="001B2C3D">
        <w:rPr>
          <w:bCs/>
          <w:color w:val="000000" w:themeColor="text1"/>
          <w:sz w:val="20"/>
          <w:szCs w:val="20"/>
          <w:u w:val="single"/>
        </w:rPr>
        <w:t>P. Merrell</w:t>
      </w:r>
      <w:r w:rsidRPr="001B2C3D">
        <w:rPr>
          <w:bCs/>
          <w:color w:val="000000" w:themeColor="text1"/>
          <w:sz w:val="20"/>
          <w:szCs w:val="20"/>
        </w:rPr>
        <w:t xml:space="preserve">, D.J. Lee, and R.W. Beard, </w:t>
      </w:r>
      <w:r w:rsidR="0029198F" w:rsidRPr="001B2C3D">
        <w:rPr>
          <w:bCs/>
          <w:color w:val="000000" w:themeColor="text1"/>
          <w:sz w:val="20"/>
          <w:szCs w:val="20"/>
        </w:rPr>
        <w:t>“</w:t>
      </w:r>
      <w:r w:rsidRPr="001B2C3D">
        <w:rPr>
          <w:bCs/>
          <w:i/>
          <w:color w:val="000000" w:themeColor="text1"/>
          <w:sz w:val="20"/>
          <w:szCs w:val="20"/>
        </w:rPr>
        <w:t>Statistical Analysis of Multiple Optical Flow Values for Estimation of Unmanned Air Vehicles Height Above Ground</w:t>
      </w:r>
      <w:r w:rsidR="00A945CD" w:rsidRPr="001B2C3D">
        <w:rPr>
          <w:bCs/>
          <w:i/>
          <w:color w:val="000000" w:themeColor="text1"/>
          <w:sz w:val="20"/>
          <w:szCs w:val="20"/>
        </w:rPr>
        <w:t xml:space="preserve">”, </w:t>
      </w:r>
      <w:r w:rsidRPr="001B2C3D">
        <w:rPr>
          <w:bCs/>
          <w:color w:val="000000" w:themeColor="text1"/>
          <w:sz w:val="20"/>
          <w:szCs w:val="20"/>
        </w:rPr>
        <w:t>SPIE Optics East, Robotics Technologies and Architectures, Intelligent Robots and Computer Vision XXII, vol. 5608, p. 298-305, Philadelphia, PA, USA, October 25-28, 2004.</w:t>
      </w:r>
    </w:p>
    <w:p w14:paraId="2B037F96" w14:textId="14F0BE15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12.</w:t>
      </w:r>
      <w:r w:rsidRPr="001B2C3D">
        <w:rPr>
          <w:color w:val="000000" w:themeColor="text1"/>
          <w:sz w:val="20"/>
          <w:szCs w:val="20"/>
        </w:rPr>
        <w:tab/>
        <w:t xml:space="preserve">D.J. Lee, </w:t>
      </w:r>
      <w:r w:rsidRPr="001B2C3D">
        <w:rPr>
          <w:color w:val="000000" w:themeColor="text1"/>
          <w:sz w:val="20"/>
          <w:szCs w:val="20"/>
          <w:u w:val="single"/>
        </w:rPr>
        <w:t>P. Zhan</w:t>
      </w:r>
      <w:r w:rsidRPr="001B2C3D">
        <w:rPr>
          <w:color w:val="000000" w:themeColor="text1"/>
          <w:sz w:val="20"/>
          <w:szCs w:val="20"/>
        </w:rPr>
        <w:t xml:space="preserve">, </w:t>
      </w:r>
      <w:r w:rsidRPr="001B2C3D">
        <w:rPr>
          <w:color w:val="000000" w:themeColor="text1"/>
          <w:sz w:val="20"/>
          <w:szCs w:val="20"/>
          <w:u w:val="single"/>
        </w:rPr>
        <w:t>A. Thomas</w:t>
      </w:r>
      <w:r w:rsidRPr="001B2C3D">
        <w:rPr>
          <w:color w:val="000000" w:themeColor="text1"/>
          <w:sz w:val="20"/>
          <w:szCs w:val="20"/>
        </w:rPr>
        <w:t>, R.B. Schoenberger</w:t>
      </w:r>
      <w:proofErr w:type="gramStart"/>
      <w:r w:rsidRPr="001B2C3D">
        <w:rPr>
          <w:color w:val="000000" w:themeColor="text1"/>
          <w:sz w:val="20"/>
          <w:szCs w:val="20"/>
        </w:rPr>
        <w:t>,</w:t>
      </w:r>
      <w:r w:rsidR="00A945CD" w:rsidRPr="001B2C3D">
        <w:rPr>
          <w:color w:val="000000" w:themeColor="text1"/>
          <w:sz w:val="20"/>
          <w:szCs w:val="20"/>
        </w:rPr>
        <w:t xml:space="preserve"> </w:t>
      </w:r>
      <w:r w:rsidR="002D31E3" w:rsidRPr="001B2C3D">
        <w:rPr>
          <w:color w:val="000000" w:themeColor="text1"/>
          <w:sz w:val="20"/>
          <w:szCs w:val="20"/>
        </w:rPr>
        <w:t>”</w:t>
      </w:r>
      <w:r w:rsidRPr="001B2C3D">
        <w:rPr>
          <w:i/>
          <w:color w:val="000000" w:themeColor="text1"/>
          <w:sz w:val="20"/>
          <w:szCs w:val="20"/>
        </w:rPr>
        <w:t>Shape</w:t>
      </w:r>
      <w:proofErr w:type="gramEnd"/>
      <w:r w:rsidRPr="001B2C3D">
        <w:rPr>
          <w:i/>
          <w:color w:val="000000" w:themeColor="text1"/>
          <w:sz w:val="20"/>
          <w:szCs w:val="20"/>
        </w:rPr>
        <w:t>-based Human Intrusion Detection</w:t>
      </w:r>
      <w:r w:rsidR="00A945CD" w:rsidRPr="001B2C3D">
        <w:rPr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 xml:space="preserve">SPIE International Symposium on Defense and Security, Visual Information Processing XIII, vol. 5438, p. 81-91, </w:t>
      </w:r>
      <w:r w:rsidRPr="001B2C3D">
        <w:rPr>
          <w:bCs/>
          <w:color w:val="000000" w:themeColor="text1"/>
          <w:sz w:val="20"/>
          <w:szCs w:val="20"/>
        </w:rPr>
        <w:t>Orlando, FL, USA, April 12-16, 2004.</w:t>
      </w:r>
    </w:p>
    <w:p w14:paraId="404278FB" w14:textId="2896E6F1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11.</w:t>
      </w:r>
      <w:r w:rsidRPr="001B2C3D">
        <w:rPr>
          <w:color w:val="000000" w:themeColor="text1"/>
          <w:sz w:val="20"/>
          <w:szCs w:val="20"/>
        </w:rPr>
        <w:tab/>
        <w:t xml:space="preserve">D.J. Lee, </w:t>
      </w:r>
      <w:r w:rsidRPr="001B2C3D">
        <w:rPr>
          <w:color w:val="000000" w:themeColor="text1"/>
          <w:sz w:val="20"/>
          <w:szCs w:val="20"/>
          <w:u w:val="single"/>
        </w:rPr>
        <w:t>B.P. Westover</w:t>
      </w:r>
      <w:r w:rsidRPr="001B2C3D">
        <w:rPr>
          <w:color w:val="000000" w:themeColor="text1"/>
          <w:sz w:val="20"/>
          <w:szCs w:val="20"/>
        </w:rPr>
        <w:t>, and J.D. Eifert,</w:t>
      </w:r>
      <w:r w:rsidR="00A945CD" w:rsidRPr="001B2C3D">
        <w:rPr>
          <w:color w:val="000000" w:themeColor="text1"/>
          <w:sz w:val="20"/>
          <w:szCs w:val="20"/>
        </w:rPr>
        <w:t xml:space="preserve"> </w:t>
      </w:r>
      <w:r w:rsidRPr="001B2C3D">
        <w:rPr>
          <w:i/>
          <w:iCs/>
          <w:color w:val="000000" w:themeColor="text1"/>
          <w:sz w:val="20"/>
          <w:szCs w:val="20"/>
        </w:rPr>
        <w:t>"Three-dimensional Surface Approximation from Incomplete Data Using Distance Transform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Image Reconstruction from Incomplete Data II, vol. 4792, p. 125-134, Seattle, WA, USA, July 2002. </w:t>
      </w:r>
    </w:p>
    <w:p w14:paraId="512806B4" w14:textId="602B72A1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10.</w:t>
      </w:r>
      <w:r w:rsidRPr="001B2C3D">
        <w:rPr>
          <w:color w:val="000000" w:themeColor="text1"/>
          <w:sz w:val="20"/>
          <w:szCs w:val="20"/>
        </w:rPr>
        <w:tab/>
        <w:t xml:space="preserve">D.J. Lee, J.D. Eifert, and </w:t>
      </w:r>
      <w:r w:rsidRPr="001B2C3D">
        <w:rPr>
          <w:color w:val="000000" w:themeColor="text1"/>
          <w:sz w:val="20"/>
          <w:szCs w:val="20"/>
          <w:u w:val="single"/>
        </w:rPr>
        <w:t>B.P. Westover</w:t>
      </w:r>
      <w:r w:rsidRPr="001B2C3D">
        <w:rPr>
          <w:color w:val="000000" w:themeColor="text1"/>
          <w:sz w:val="20"/>
          <w:szCs w:val="20"/>
        </w:rPr>
        <w:t xml:space="preserve">, </w:t>
      </w:r>
      <w:r w:rsidRPr="001B2C3D">
        <w:rPr>
          <w:i/>
          <w:iCs/>
          <w:color w:val="000000" w:themeColor="text1"/>
          <w:sz w:val="20"/>
          <w:szCs w:val="20"/>
        </w:rPr>
        <w:t>"Surface Area and Volume Measurement Using Radial Projections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Vision Geometry XI, vol. 4794, p. 92-100, Seattle, WA, USA, July 2002. </w:t>
      </w:r>
    </w:p>
    <w:p w14:paraId="07961936" w14:textId="18A2B3EA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9.</w:t>
      </w:r>
      <w:r w:rsidRPr="001B2C3D">
        <w:rPr>
          <w:color w:val="000000" w:themeColor="text1"/>
          <w:sz w:val="20"/>
          <w:szCs w:val="20"/>
        </w:rPr>
        <w:tab/>
        <w:t xml:space="preserve">D.J. Lee, R.M. Lane, and G.H. Chang, </w:t>
      </w:r>
      <w:r w:rsidRPr="001B2C3D">
        <w:rPr>
          <w:i/>
          <w:iCs/>
          <w:color w:val="000000" w:themeColor="text1"/>
          <w:sz w:val="20"/>
          <w:szCs w:val="20"/>
        </w:rPr>
        <w:t>"3-D Reconstruction for High-speed Volume Measurement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Machine Vision and Three-Dimensional Imaging Systems for Inspection and Metrology, vol. 4189, p. 258-267, Boston, MA, USA, November 2000.</w:t>
      </w:r>
    </w:p>
    <w:p w14:paraId="2451DCB9" w14:textId="36B9E315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8.</w:t>
      </w:r>
      <w:r w:rsidRPr="001B2C3D">
        <w:rPr>
          <w:color w:val="000000" w:themeColor="text1"/>
          <w:sz w:val="20"/>
          <w:szCs w:val="20"/>
        </w:rPr>
        <w:tab/>
        <w:t xml:space="preserve">D.J. Lee, </w:t>
      </w:r>
      <w:r w:rsidRPr="001B2C3D">
        <w:rPr>
          <w:i/>
          <w:iCs/>
          <w:color w:val="000000" w:themeColor="text1"/>
          <w:sz w:val="20"/>
          <w:szCs w:val="20"/>
        </w:rPr>
        <w:t>"Color Space Conversion for Linear Color Grading</w:t>
      </w:r>
      <w:r w:rsidR="007E214E" w:rsidRPr="001B2C3D">
        <w:rPr>
          <w:i/>
          <w:iCs/>
          <w:color w:val="000000" w:themeColor="text1"/>
          <w:sz w:val="20"/>
          <w:szCs w:val="20"/>
        </w:rPr>
        <w:t>”,</w:t>
      </w:r>
      <w:r w:rsidR="0029198F" w:rsidRPr="001B2C3D">
        <w:rPr>
          <w:i/>
          <w:iCs/>
          <w:color w:val="000000" w:themeColor="text1"/>
          <w:sz w:val="20"/>
          <w:szCs w:val="20"/>
        </w:rPr>
        <w:t xml:space="preserve"> </w:t>
      </w:r>
      <w:r w:rsidRPr="001B2C3D">
        <w:rPr>
          <w:color w:val="000000" w:themeColor="text1"/>
          <w:sz w:val="20"/>
          <w:szCs w:val="20"/>
        </w:rPr>
        <w:t>Proceedings of SPIE Intelligent Robots and Computer Vision XIX, vol. 4197, p. 358-366, Boston, MA, USA, November 2000.</w:t>
      </w:r>
    </w:p>
    <w:p w14:paraId="738D7035" w14:textId="16239DF6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7.</w:t>
      </w:r>
      <w:r w:rsidRPr="001B2C3D">
        <w:rPr>
          <w:color w:val="000000" w:themeColor="text1"/>
          <w:sz w:val="20"/>
          <w:szCs w:val="20"/>
        </w:rPr>
        <w:tab/>
        <w:t>D.J. Lee and R. Anbalagan,</w:t>
      </w:r>
      <w:r w:rsidR="0029198F" w:rsidRPr="001B2C3D">
        <w:rPr>
          <w:color w:val="000000" w:themeColor="text1"/>
          <w:sz w:val="20"/>
          <w:szCs w:val="20"/>
        </w:rPr>
        <w:t xml:space="preserve"> </w:t>
      </w:r>
      <w:r w:rsidRPr="001B2C3D">
        <w:rPr>
          <w:i/>
          <w:iCs/>
          <w:color w:val="000000" w:themeColor="text1"/>
          <w:sz w:val="20"/>
          <w:szCs w:val="20"/>
        </w:rPr>
        <w:t>"3-D Measurement of Moving Objects Using a Multiple-camera Vision System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>SPIE Computer Vision Applications, vol. 2549, p. 261-271, San Diego, CA, USA, July 1995.</w:t>
      </w:r>
    </w:p>
    <w:p w14:paraId="14169AA4" w14:textId="61586B01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6.</w:t>
      </w:r>
      <w:r w:rsidRPr="001B2C3D">
        <w:rPr>
          <w:color w:val="000000" w:themeColor="text1"/>
          <w:sz w:val="20"/>
          <w:szCs w:val="20"/>
        </w:rPr>
        <w:tab/>
        <w:t>D.J. Lee and R. Anbalagan,</w:t>
      </w:r>
      <w:r w:rsidR="007E214E" w:rsidRPr="001B2C3D">
        <w:rPr>
          <w:color w:val="000000" w:themeColor="text1"/>
          <w:sz w:val="20"/>
          <w:szCs w:val="20"/>
        </w:rPr>
        <w:t xml:space="preserve"> </w:t>
      </w:r>
      <w:r w:rsidRPr="001B2C3D">
        <w:rPr>
          <w:i/>
          <w:iCs/>
          <w:color w:val="000000" w:themeColor="text1"/>
          <w:sz w:val="20"/>
          <w:szCs w:val="20"/>
        </w:rPr>
        <w:t>"High-speed Automated Color Sorting Vision System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”, </w:t>
      </w:r>
      <w:r w:rsidRPr="001B2C3D">
        <w:rPr>
          <w:color w:val="000000" w:themeColor="text1"/>
          <w:sz w:val="20"/>
          <w:szCs w:val="20"/>
        </w:rPr>
        <w:t xml:space="preserve">SPIE Optical Engineering Midwest 1995, vol. </w:t>
      </w:r>
      <w:r w:rsidRPr="00EF443F">
        <w:rPr>
          <w:sz w:val="20"/>
          <w:szCs w:val="20"/>
        </w:rPr>
        <w:t>2622, p. 573-579, Chicago, IL, USA, April 1995.</w:t>
      </w:r>
    </w:p>
    <w:p w14:paraId="423742F2" w14:textId="35731530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1B2C3D">
        <w:rPr>
          <w:color w:val="0070C0"/>
          <w:sz w:val="20"/>
          <w:szCs w:val="20"/>
        </w:rPr>
        <w:t>5.</w:t>
      </w:r>
      <w:r w:rsidRPr="00EF443F">
        <w:rPr>
          <w:sz w:val="20"/>
          <w:szCs w:val="20"/>
        </w:rPr>
        <w:tab/>
        <w:t xml:space="preserve">D.J. Lee, M. Ramirez, and S. Mitra, </w:t>
      </w:r>
      <w:r w:rsidRPr="00EF443F">
        <w:rPr>
          <w:i/>
          <w:iCs/>
          <w:sz w:val="20"/>
          <w:szCs w:val="20"/>
        </w:rPr>
        <w:t>"Fast 2-D Hartley Transform in 3-D Object Representation and Recognition</w:t>
      </w:r>
      <w:r w:rsidR="00A945CD">
        <w:rPr>
          <w:i/>
          <w:iCs/>
          <w:sz w:val="20"/>
          <w:szCs w:val="20"/>
        </w:rPr>
        <w:t xml:space="preserve">”, </w:t>
      </w:r>
      <w:r w:rsidRPr="00EF443F">
        <w:rPr>
          <w:sz w:val="20"/>
          <w:szCs w:val="20"/>
        </w:rPr>
        <w:t>SPIE Advances in Intelligent Robotics Systems, vol. 1608, p. 302-314, Boston, MA, USA, November 1991.</w:t>
      </w:r>
    </w:p>
    <w:p w14:paraId="5D100EAF" w14:textId="35689930" w:rsidR="00387D63" w:rsidRPr="001B2C3D" w:rsidRDefault="00387D63" w:rsidP="00387D63">
      <w:pPr>
        <w:ind w:left="360" w:hanging="360"/>
        <w:rPr>
          <w:color w:val="000000" w:themeColor="text1"/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4.</w:t>
      </w:r>
      <w:r w:rsidRPr="001B2C3D">
        <w:rPr>
          <w:color w:val="000000" w:themeColor="text1"/>
          <w:sz w:val="20"/>
          <w:szCs w:val="20"/>
        </w:rPr>
        <w:tab/>
        <w:t xml:space="preserve">D.J. Lee, S. Mitra, and T.F. Krile, </w:t>
      </w:r>
      <w:r w:rsidRPr="001B2C3D">
        <w:rPr>
          <w:i/>
          <w:iCs/>
          <w:color w:val="000000" w:themeColor="text1"/>
          <w:sz w:val="20"/>
          <w:szCs w:val="20"/>
        </w:rPr>
        <w:t>"Accuracy of Depth Information from Cepstrum-Disparities of a Sequence of 2-D Projections</w:t>
      </w:r>
      <w:r w:rsidR="002D31E3" w:rsidRPr="001B2C3D">
        <w:rPr>
          <w:i/>
          <w:iCs/>
          <w:color w:val="000000" w:themeColor="text1"/>
          <w:sz w:val="20"/>
          <w:szCs w:val="20"/>
        </w:rPr>
        <w:t>”</w:t>
      </w:r>
      <w:r w:rsidR="00A945CD" w:rsidRPr="001B2C3D">
        <w:rPr>
          <w:i/>
          <w:iCs/>
          <w:color w:val="000000" w:themeColor="text1"/>
          <w:sz w:val="20"/>
          <w:szCs w:val="20"/>
        </w:rPr>
        <w:t xml:space="preserve">, </w:t>
      </w:r>
      <w:r w:rsidRPr="001B2C3D">
        <w:rPr>
          <w:color w:val="000000" w:themeColor="text1"/>
          <w:sz w:val="20"/>
          <w:szCs w:val="20"/>
        </w:rPr>
        <w:t>SPIE in Intelligent Robots and Computer Vision, vol. 1192, p. 778-788, Philadelphia, PA, USA, November 1989.</w:t>
      </w:r>
    </w:p>
    <w:p w14:paraId="4C10486F" w14:textId="5DAE6C6A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1B2C3D">
        <w:rPr>
          <w:color w:val="000000" w:themeColor="text1"/>
          <w:sz w:val="20"/>
          <w:szCs w:val="20"/>
        </w:rPr>
        <w:t>3.</w:t>
      </w:r>
      <w:r w:rsidRPr="001B2C3D">
        <w:rPr>
          <w:color w:val="000000" w:themeColor="text1"/>
          <w:sz w:val="20"/>
          <w:szCs w:val="20"/>
        </w:rPr>
        <w:tab/>
        <w:t>D.J. Lee</w:t>
      </w:r>
      <w:r w:rsidRPr="00EF443F">
        <w:rPr>
          <w:sz w:val="20"/>
          <w:szCs w:val="20"/>
        </w:rPr>
        <w:t xml:space="preserve">, S. Mitra, and T.F. Krile, </w:t>
      </w:r>
      <w:r w:rsidRPr="00EF443F">
        <w:rPr>
          <w:i/>
          <w:iCs/>
          <w:sz w:val="20"/>
          <w:szCs w:val="20"/>
        </w:rPr>
        <w:t>"A Hybrid Registration and Analysis Techniques for Sequential Complex Images</w:t>
      </w:r>
      <w:r w:rsidR="00A945CD" w:rsidRPr="00A945CD">
        <w:rPr>
          <w:i/>
          <w:iCs/>
          <w:sz w:val="20"/>
          <w:szCs w:val="20"/>
        </w:rPr>
        <w:t xml:space="preserve">", </w:t>
      </w:r>
      <w:r w:rsidRPr="00EF443F">
        <w:rPr>
          <w:sz w:val="20"/>
          <w:szCs w:val="20"/>
        </w:rPr>
        <w:t>SPIE in Applied Digital Image Processing, vol. 1153, p. 193-202, San Diego, CA, August 1989.</w:t>
      </w:r>
    </w:p>
    <w:p w14:paraId="27B7A3A4" w14:textId="7F5AC6AE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500951">
        <w:rPr>
          <w:color w:val="0070C0"/>
          <w:sz w:val="20"/>
          <w:szCs w:val="20"/>
        </w:rPr>
        <w:t>2.</w:t>
      </w:r>
      <w:r w:rsidRPr="00EF443F">
        <w:rPr>
          <w:sz w:val="20"/>
          <w:szCs w:val="20"/>
        </w:rPr>
        <w:tab/>
        <w:t xml:space="preserve">D.J. Lee, S. Mitra, and T.F. Krile, </w:t>
      </w:r>
      <w:r w:rsidRPr="00EF443F">
        <w:rPr>
          <w:i/>
          <w:iCs/>
          <w:sz w:val="20"/>
          <w:szCs w:val="20"/>
        </w:rPr>
        <w:t xml:space="preserve">"Noise Tolerance of Power </w:t>
      </w:r>
      <w:proofErr w:type="spellStart"/>
      <w:r w:rsidRPr="00EF443F">
        <w:rPr>
          <w:i/>
          <w:iCs/>
          <w:sz w:val="20"/>
          <w:szCs w:val="20"/>
        </w:rPr>
        <w:t>Cepstra</w:t>
      </w:r>
      <w:proofErr w:type="spellEnd"/>
      <w:r w:rsidRPr="00EF443F">
        <w:rPr>
          <w:i/>
          <w:iCs/>
          <w:sz w:val="20"/>
          <w:szCs w:val="20"/>
        </w:rPr>
        <w:t xml:space="preserve"> and Phase Correlation in Image Registration</w:t>
      </w:r>
      <w:r w:rsidR="00A945CD" w:rsidRPr="00A945CD">
        <w:rPr>
          <w:i/>
          <w:iCs/>
          <w:sz w:val="20"/>
          <w:szCs w:val="20"/>
        </w:rPr>
        <w:t xml:space="preserve">", </w:t>
      </w:r>
      <w:r w:rsidRPr="00EF443F">
        <w:rPr>
          <w:sz w:val="20"/>
          <w:szCs w:val="20"/>
        </w:rPr>
        <w:t>Optical Society of America Meeting, Santa Clara, CA, USA, November 1988.</w:t>
      </w:r>
    </w:p>
    <w:p w14:paraId="4B0D91D6" w14:textId="27647319" w:rsidR="00387D63" w:rsidRPr="00EF443F" w:rsidRDefault="00387D63" w:rsidP="00387D63">
      <w:pPr>
        <w:ind w:left="360" w:hanging="360"/>
        <w:rPr>
          <w:sz w:val="20"/>
          <w:szCs w:val="20"/>
        </w:rPr>
      </w:pPr>
      <w:r w:rsidRPr="00500951">
        <w:rPr>
          <w:color w:val="0070C0"/>
          <w:sz w:val="20"/>
          <w:szCs w:val="20"/>
        </w:rPr>
        <w:t>1.</w:t>
      </w:r>
      <w:r w:rsidRPr="00500951">
        <w:rPr>
          <w:color w:val="0070C0"/>
          <w:sz w:val="20"/>
          <w:szCs w:val="20"/>
        </w:rPr>
        <w:tab/>
      </w:r>
      <w:r w:rsidRPr="00EF443F">
        <w:rPr>
          <w:sz w:val="20"/>
          <w:szCs w:val="20"/>
        </w:rPr>
        <w:t xml:space="preserve">D.J. Lee, S. Mitra, and T.F. Krile, </w:t>
      </w:r>
      <w:r w:rsidRPr="00EF443F">
        <w:rPr>
          <w:i/>
          <w:iCs/>
          <w:sz w:val="20"/>
          <w:szCs w:val="20"/>
        </w:rPr>
        <w:t>"Power Cepstrum in Registration of Noisy Images</w:t>
      </w:r>
      <w:r w:rsidR="00A945CD" w:rsidRPr="00A945CD">
        <w:rPr>
          <w:i/>
          <w:iCs/>
          <w:sz w:val="20"/>
          <w:szCs w:val="20"/>
        </w:rPr>
        <w:t xml:space="preserve">", </w:t>
      </w:r>
      <w:r w:rsidRPr="00EF443F">
        <w:rPr>
          <w:sz w:val="20"/>
          <w:szCs w:val="20"/>
        </w:rPr>
        <w:t>Electronics Imaging 1988, Boston, MA, USA, October 1988.</w:t>
      </w:r>
    </w:p>
    <w:p w14:paraId="790BB477" w14:textId="77777777" w:rsidR="00006F44" w:rsidRPr="009B1CCC" w:rsidRDefault="00006F44" w:rsidP="00006F44">
      <w:pPr>
        <w:pStyle w:val="Heading2"/>
        <w:tabs>
          <w:tab w:val="left" w:pos="3060"/>
        </w:tabs>
        <w:spacing w:before="60"/>
        <w:jc w:val="both"/>
        <w:rPr>
          <w:rFonts w:ascii="Palatino Linotype" w:hAnsi="Palatino Linotype"/>
          <w:sz w:val="22"/>
          <w:szCs w:val="22"/>
        </w:rPr>
      </w:pPr>
      <w:r w:rsidRPr="009B1CCC">
        <w:rPr>
          <w:rFonts w:ascii="Palatino Linotype" w:hAnsi="Palatino Linotype"/>
          <w:sz w:val="22"/>
          <w:szCs w:val="22"/>
        </w:rPr>
        <w:t>Conference Presentations</w:t>
      </w:r>
      <w:r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b w:val="0"/>
          <w:sz w:val="22"/>
          <w:szCs w:val="22"/>
        </w:rPr>
        <w:t>(presentation only, no proceedings)</w:t>
      </w:r>
      <w:r w:rsidRPr="009B1CCC">
        <w:rPr>
          <w:rFonts w:ascii="Palatino Linotype" w:hAnsi="Palatino Linotype"/>
          <w:sz w:val="22"/>
          <w:szCs w:val="22"/>
        </w:rPr>
        <w:tab/>
      </w:r>
    </w:p>
    <w:p w14:paraId="3476FA92" w14:textId="77777777" w:rsidR="00440228" w:rsidRPr="00440228" w:rsidRDefault="00440228" w:rsidP="0044022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5.</w:t>
      </w:r>
      <w:r w:rsidRPr="00440228">
        <w:rPr>
          <w:sz w:val="20"/>
          <w:szCs w:val="22"/>
        </w:rPr>
        <w:tab/>
        <w:t>R.M. Lane, D.J. Lee, and D. Zhang, “Separating and Sorting Shrimp for Market Grades, Quality and Uniformity with Machine Vision”, Seafood Science Technology 36</w:t>
      </w:r>
      <w:r w:rsidRPr="00440228">
        <w:rPr>
          <w:sz w:val="20"/>
          <w:szCs w:val="22"/>
          <w:vertAlign w:val="superscript"/>
        </w:rPr>
        <w:t>th</w:t>
      </w:r>
      <w:r w:rsidRPr="00440228">
        <w:rPr>
          <w:sz w:val="20"/>
          <w:szCs w:val="22"/>
        </w:rPr>
        <w:t xml:space="preserve"> Annual Conference and Trans-Atlantic Fisheries Technology Conference, Clearwater Beach, FL, USA, October 30-November 2, 2012.</w:t>
      </w:r>
    </w:p>
    <w:p w14:paraId="53778EC0" w14:textId="77777777" w:rsidR="00440228" w:rsidRPr="00440228" w:rsidRDefault="00440228" w:rsidP="0044022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4.</w:t>
      </w:r>
      <w:r w:rsidRPr="00440228">
        <w:rPr>
          <w:sz w:val="20"/>
          <w:szCs w:val="22"/>
        </w:rPr>
        <w:tab/>
        <w:t xml:space="preserve">D.J. Lee, </w:t>
      </w:r>
      <w:r w:rsidRPr="00440228">
        <w:rPr>
          <w:sz w:val="20"/>
          <w:szCs w:val="22"/>
          <w:u w:val="single"/>
        </w:rPr>
        <w:t>P. Zhan</w:t>
      </w:r>
      <w:r w:rsidRPr="00440228">
        <w:rPr>
          <w:sz w:val="20"/>
          <w:szCs w:val="22"/>
        </w:rPr>
        <w:t>, D.K. Shiozawa, and R.B. Schoenberger, “</w:t>
      </w:r>
      <w:r w:rsidRPr="00440228">
        <w:rPr>
          <w:i/>
          <w:sz w:val="20"/>
          <w:szCs w:val="22"/>
        </w:rPr>
        <w:t xml:space="preserve">An Automated Fish Recognition and Migration Monitoring System for Biology Research”, </w:t>
      </w:r>
      <w:r w:rsidRPr="00440228">
        <w:rPr>
          <w:sz w:val="20"/>
          <w:szCs w:val="22"/>
        </w:rPr>
        <w:t xml:space="preserve">The 2004 Annual Meeting of the </w:t>
      </w:r>
      <w:r w:rsidRPr="00440228">
        <w:rPr>
          <w:rFonts w:cs="Tahoma"/>
          <w:bCs/>
          <w:color w:val="000000"/>
          <w:sz w:val="20"/>
          <w:szCs w:val="22"/>
        </w:rPr>
        <w:t>Western Division of the American Fisheries Society, Salt Lake City, UT, USA, March 1-4, 2004.</w:t>
      </w:r>
    </w:p>
    <w:p w14:paraId="2CAC422E" w14:textId="77777777" w:rsidR="00440228" w:rsidRPr="00440228" w:rsidRDefault="00440228" w:rsidP="00440228">
      <w:pPr>
        <w:ind w:left="360" w:hanging="360"/>
        <w:rPr>
          <w:sz w:val="20"/>
          <w:szCs w:val="22"/>
        </w:rPr>
      </w:pPr>
      <w:r w:rsidRPr="00440228">
        <w:rPr>
          <w:sz w:val="20"/>
          <w:szCs w:val="22"/>
        </w:rPr>
        <w:t>3.</w:t>
      </w:r>
      <w:r w:rsidRPr="00440228">
        <w:rPr>
          <w:sz w:val="20"/>
          <w:szCs w:val="22"/>
        </w:rPr>
        <w:tab/>
      </w:r>
      <w:r w:rsidRPr="00440228">
        <w:rPr>
          <w:sz w:val="20"/>
          <w:szCs w:val="22"/>
          <w:u w:val="single"/>
        </w:rPr>
        <w:t>C. Strout</w:t>
      </w:r>
      <w:r w:rsidRPr="00440228">
        <w:rPr>
          <w:sz w:val="20"/>
          <w:szCs w:val="22"/>
        </w:rPr>
        <w:t>, D.K. Shiozawa, and D.J Lee, “</w:t>
      </w:r>
      <w:r w:rsidRPr="00440228">
        <w:rPr>
          <w:i/>
          <w:sz w:val="20"/>
          <w:szCs w:val="22"/>
        </w:rPr>
        <w:t xml:space="preserve">Computerized Fish Imaging and Population Count Analysis”, </w:t>
      </w:r>
      <w:r w:rsidRPr="00440228">
        <w:rPr>
          <w:sz w:val="20"/>
          <w:szCs w:val="22"/>
        </w:rPr>
        <w:t xml:space="preserve">The 2004 Annual Meeting of the </w:t>
      </w:r>
      <w:r w:rsidRPr="00440228">
        <w:rPr>
          <w:rFonts w:cs="Tahoma"/>
          <w:bCs/>
          <w:color w:val="000000"/>
          <w:sz w:val="20"/>
          <w:szCs w:val="22"/>
        </w:rPr>
        <w:t>Western Division of the American Fisheries Society, Salt Lake City, UT, USA, March 1-4, 2004.</w:t>
      </w:r>
    </w:p>
    <w:p w14:paraId="67739DCC" w14:textId="77777777" w:rsidR="00440228" w:rsidRPr="00440228" w:rsidRDefault="00440228" w:rsidP="00440228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2.</w:t>
      </w:r>
      <w:r w:rsidRPr="00440228">
        <w:rPr>
          <w:sz w:val="20"/>
          <w:szCs w:val="22"/>
        </w:rPr>
        <w:tab/>
        <w:t xml:space="preserve">C. Dromey, D.J. Lee, S.G. Fletcher, </w:t>
      </w:r>
      <w:r w:rsidRPr="00440228">
        <w:rPr>
          <w:sz w:val="20"/>
          <w:szCs w:val="22"/>
          <w:u w:val="single"/>
        </w:rPr>
        <w:t>D.M. Bates</w:t>
      </w:r>
      <w:r w:rsidRPr="00440228">
        <w:rPr>
          <w:sz w:val="20"/>
          <w:szCs w:val="22"/>
        </w:rPr>
        <w:t xml:space="preserve">, and </w:t>
      </w:r>
      <w:r w:rsidRPr="00440228">
        <w:rPr>
          <w:sz w:val="20"/>
          <w:szCs w:val="22"/>
          <w:u w:val="single"/>
        </w:rPr>
        <w:t>X. Xu</w:t>
      </w:r>
      <w:r w:rsidRPr="00440228">
        <w:rPr>
          <w:sz w:val="20"/>
          <w:szCs w:val="22"/>
        </w:rPr>
        <w:t>,</w:t>
      </w:r>
      <w:r w:rsidRPr="00440228">
        <w:rPr>
          <w:i/>
          <w:iCs/>
          <w:sz w:val="20"/>
          <w:szCs w:val="22"/>
        </w:rPr>
        <w:t xml:space="preserve"> "Lip Shape Measures &amp; Their Association </w:t>
      </w:r>
      <w:proofErr w:type="gramStart"/>
      <w:r w:rsidRPr="00440228">
        <w:rPr>
          <w:i/>
          <w:iCs/>
          <w:sz w:val="20"/>
          <w:szCs w:val="22"/>
        </w:rPr>
        <w:t>With</w:t>
      </w:r>
      <w:proofErr w:type="gramEnd"/>
      <w:r w:rsidRPr="00440228">
        <w:rPr>
          <w:i/>
          <w:iCs/>
          <w:sz w:val="20"/>
          <w:szCs w:val="22"/>
        </w:rPr>
        <w:t xml:space="preserve"> Tongue Contact Patterns", </w:t>
      </w:r>
      <w:r w:rsidRPr="00440228">
        <w:rPr>
          <w:sz w:val="20"/>
          <w:szCs w:val="22"/>
        </w:rPr>
        <w:t>The American Speech-Language-Hearing Association Annual Convention, Chicago, IL, USA, November, 2003.</w:t>
      </w:r>
    </w:p>
    <w:p w14:paraId="2CA687CB" w14:textId="51A02273" w:rsidR="00006F44" w:rsidRPr="00FF0EA2" w:rsidRDefault="00440228" w:rsidP="00A64B13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1.</w:t>
      </w:r>
      <w:r w:rsidRPr="00440228">
        <w:rPr>
          <w:sz w:val="20"/>
          <w:szCs w:val="22"/>
        </w:rPr>
        <w:tab/>
        <w:t xml:space="preserve">J.D. Eifert, </w:t>
      </w:r>
      <w:r w:rsidRPr="00440228">
        <w:rPr>
          <w:sz w:val="20"/>
          <w:szCs w:val="22"/>
          <w:u w:val="single"/>
        </w:rPr>
        <w:t>G.C. Sanglay</w:t>
      </w:r>
      <w:r w:rsidRPr="00440228">
        <w:rPr>
          <w:sz w:val="20"/>
          <w:szCs w:val="22"/>
        </w:rPr>
        <w:t xml:space="preserve">, and D.J. Lee, </w:t>
      </w:r>
      <w:r w:rsidRPr="00440228">
        <w:rPr>
          <w:i/>
          <w:iCs/>
          <w:sz w:val="20"/>
          <w:szCs w:val="22"/>
        </w:rPr>
        <w:t>"Prediction of Raw Produce Surface Area from Weight Measurement</w:t>
      </w:r>
      <w:r w:rsidRPr="00440228">
        <w:rPr>
          <w:sz w:val="20"/>
          <w:szCs w:val="22"/>
        </w:rPr>
        <w:t xml:space="preserve">", Annual Meeting of the International Association for Food Protection, San Diego, CA, USA, </w:t>
      </w:r>
      <w:proofErr w:type="gramStart"/>
      <w:r w:rsidRPr="00440228">
        <w:rPr>
          <w:sz w:val="20"/>
          <w:szCs w:val="22"/>
        </w:rPr>
        <w:t>July,</w:t>
      </w:r>
      <w:proofErr w:type="gramEnd"/>
      <w:r w:rsidRPr="00440228">
        <w:rPr>
          <w:sz w:val="20"/>
          <w:szCs w:val="22"/>
        </w:rPr>
        <w:t xml:space="preserve"> 2002.</w:t>
      </w:r>
    </w:p>
    <w:p w14:paraId="0BB4443A" w14:textId="77777777" w:rsidR="00006F44" w:rsidRDefault="00006F44" w:rsidP="00006F44">
      <w:pPr>
        <w:pStyle w:val="Heading2"/>
        <w:tabs>
          <w:tab w:val="left" w:pos="3060"/>
        </w:tabs>
        <w:spacing w:before="6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Invited Speeches </w:t>
      </w:r>
    </w:p>
    <w:p w14:paraId="5EBF8890" w14:textId="387F713B" w:rsidR="007E12D5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</w:t>
      </w:r>
      <w:r w:rsidR="007E12D5">
        <w:rPr>
          <w:sz w:val="20"/>
          <w:szCs w:val="22"/>
        </w:rPr>
        <w:t>3</w:t>
      </w:r>
      <w:r>
        <w:rPr>
          <w:sz w:val="20"/>
          <w:szCs w:val="22"/>
        </w:rPr>
        <w:t>.</w:t>
      </w:r>
      <w:r w:rsidRPr="00A37F0E">
        <w:rPr>
          <w:sz w:val="20"/>
          <w:szCs w:val="22"/>
        </w:rPr>
        <w:tab/>
      </w:r>
      <w:proofErr w:type="gramStart"/>
      <w:r w:rsidR="007E12D5" w:rsidRPr="00A37F0E">
        <w:rPr>
          <w:sz w:val="20"/>
          <w:szCs w:val="22"/>
        </w:rPr>
        <w:t>Seminar,  "</w:t>
      </w:r>
      <w:proofErr w:type="gramEnd"/>
      <w:r w:rsidR="007E12D5">
        <w:rPr>
          <w:sz w:val="20"/>
          <w:szCs w:val="22"/>
        </w:rPr>
        <w:t>Self-Driving Cars and An In-Class Design Experience</w:t>
      </w:r>
      <w:r w:rsidR="007E12D5" w:rsidRPr="00A37F0E">
        <w:rPr>
          <w:sz w:val="20"/>
          <w:szCs w:val="22"/>
        </w:rPr>
        <w:t xml:space="preserve">", National Taipei University of Technology (NTUT), Taipei, Taiwan, December </w:t>
      </w:r>
      <w:r w:rsidR="007E12D5">
        <w:rPr>
          <w:sz w:val="20"/>
          <w:szCs w:val="22"/>
        </w:rPr>
        <w:t>25</w:t>
      </w:r>
      <w:r w:rsidR="007E12D5" w:rsidRPr="00A37F0E">
        <w:rPr>
          <w:sz w:val="20"/>
          <w:szCs w:val="22"/>
        </w:rPr>
        <w:t>, 201</w:t>
      </w:r>
      <w:r w:rsidR="007E12D5">
        <w:rPr>
          <w:sz w:val="20"/>
          <w:szCs w:val="22"/>
        </w:rPr>
        <w:t>9</w:t>
      </w:r>
      <w:r w:rsidR="007E12D5" w:rsidRPr="00A37F0E">
        <w:rPr>
          <w:sz w:val="20"/>
          <w:szCs w:val="22"/>
        </w:rPr>
        <w:t>.</w:t>
      </w:r>
    </w:p>
    <w:p w14:paraId="7ECF271E" w14:textId="09640D9C" w:rsidR="00A37F0E" w:rsidRPr="00A37F0E" w:rsidRDefault="007E12D5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22.</w:t>
      </w:r>
      <w:r>
        <w:rPr>
          <w:sz w:val="20"/>
          <w:szCs w:val="22"/>
        </w:rPr>
        <w:tab/>
      </w:r>
      <w:proofErr w:type="gramStart"/>
      <w:r w:rsidR="00A37F0E" w:rsidRPr="00A37F0E">
        <w:rPr>
          <w:sz w:val="20"/>
          <w:szCs w:val="22"/>
        </w:rPr>
        <w:t>Seminar,  "</w:t>
      </w:r>
      <w:proofErr w:type="gramEnd"/>
      <w:r w:rsidR="00A37F0E" w:rsidRPr="00A37F0E">
        <w:rPr>
          <w:sz w:val="20"/>
          <w:szCs w:val="22"/>
        </w:rPr>
        <w:t>Robotic Vision and Applications", National Taipei University of Technology (NTUT), Taipei, Taiwan, December 19, 2018.</w:t>
      </w:r>
    </w:p>
    <w:p w14:paraId="6C1C99D7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lastRenderedPageBreak/>
        <w:t>21.</w:t>
      </w:r>
      <w:r w:rsidRPr="00A37F0E">
        <w:rPr>
          <w:sz w:val="20"/>
          <w:szCs w:val="22"/>
        </w:rPr>
        <w:tab/>
        <w:t>Seminar, "Evolutionary Learning of Boosted Image Features", National Kaohsiung First University of Science and Technology (NKFUST), Kaohsiung, Taiwan, April 24, 2017.</w:t>
      </w:r>
    </w:p>
    <w:p w14:paraId="2046B555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20.</w:t>
      </w:r>
      <w:r w:rsidRPr="00A37F0E">
        <w:rPr>
          <w:sz w:val="20"/>
          <w:szCs w:val="22"/>
        </w:rPr>
        <w:tab/>
        <w:t>Keynote Speech, "Evolutionary Learning of Boosted Image Features", 2017 International Conference on Advanced Information Technologies (AIT), Taichung, Taiwan, April 22, 2017.</w:t>
      </w:r>
    </w:p>
    <w:p w14:paraId="53A74AD4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19.</w:t>
      </w:r>
      <w:r w:rsidRPr="00A37F0E">
        <w:rPr>
          <w:sz w:val="20"/>
          <w:szCs w:val="22"/>
        </w:rPr>
        <w:tab/>
        <w:t xml:space="preserve">Seminar, "Mobile Computer Vision and Its Applications", Jointed Research Institute, Sun </w:t>
      </w:r>
      <w:proofErr w:type="spellStart"/>
      <w:r w:rsidRPr="00A37F0E">
        <w:rPr>
          <w:sz w:val="20"/>
          <w:szCs w:val="22"/>
        </w:rPr>
        <w:t>Yat-sen</w:t>
      </w:r>
      <w:proofErr w:type="spellEnd"/>
      <w:r w:rsidRPr="00A37F0E">
        <w:rPr>
          <w:sz w:val="20"/>
          <w:szCs w:val="22"/>
        </w:rPr>
        <w:t xml:space="preserve"> University, Guangzhou, China, December 14, 2016.</w:t>
      </w:r>
    </w:p>
    <w:p w14:paraId="53EE95C2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18.</w:t>
      </w:r>
      <w:r w:rsidRPr="00A37F0E">
        <w:rPr>
          <w:sz w:val="20"/>
          <w:szCs w:val="22"/>
        </w:rPr>
        <w:tab/>
        <w:t xml:space="preserve">Seminar, "Real-time Vision Algorithms for Resource Limited Systems", Sun </w:t>
      </w:r>
      <w:proofErr w:type="spellStart"/>
      <w:r w:rsidRPr="00A37F0E">
        <w:rPr>
          <w:sz w:val="20"/>
          <w:szCs w:val="22"/>
        </w:rPr>
        <w:t>Yat-sen</w:t>
      </w:r>
      <w:proofErr w:type="spellEnd"/>
      <w:r w:rsidRPr="00A37F0E">
        <w:rPr>
          <w:sz w:val="20"/>
          <w:szCs w:val="22"/>
        </w:rPr>
        <w:t xml:space="preserve"> University, Guangzhou, China, December 5, 2012.</w:t>
      </w:r>
    </w:p>
    <w:p w14:paraId="02F41F27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17.</w:t>
      </w:r>
      <w:r w:rsidRPr="00A37F0E">
        <w:rPr>
          <w:sz w:val="20"/>
          <w:szCs w:val="22"/>
        </w:rPr>
        <w:tab/>
        <w:t>Keynote Speech, "Real-time Vision Algorithms for Resource Limited Systems", 2008 International Conference on Advanced Information Technologies (AIT), Taichung, Taiwan, April 22, 2011.</w:t>
      </w:r>
    </w:p>
    <w:p w14:paraId="6A5BCF51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16.</w:t>
      </w:r>
      <w:r w:rsidRPr="00A37F0E">
        <w:rPr>
          <w:sz w:val="20"/>
          <w:szCs w:val="22"/>
        </w:rPr>
        <w:tab/>
        <w:t xml:space="preserve">Seminar, "Real-time Vision Algorithms for Resource Limited Systems", Chung Chou University of Technology, </w:t>
      </w:r>
      <w:proofErr w:type="gramStart"/>
      <w:r w:rsidRPr="00A37F0E">
        <w:rPr>
          <w:sz w:val="20"/>
          <w:szCs w:val="22"/>
        </w:rPr>
        <w:t>Changhua ,</w:t>
      </w:r>
      <w:proofErr w:type="gramEnd"/>
      <w:r w:rsidRPr="00A37F0E">
        <w:rPr>
          <w:sz w:val="20"/>
          <w:szCs w:val="22"/>
        </w:rPr>
        <w:t xml:space="preserve"> Taiwan, April 21, 2011.</w:t>
      </w:r>
    </w:p>
    <w:p w14:paraId="5F2D4073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15.</w:t>
      </w:r>
      <w:r w:rsidRPr="00A37F0E">
        <w:rPr>
          <w:sz w:val="20"/>
          <w:szCs w:val="22"/>
        </w:rPr>
        <w:tab/>
        <w:t>Seminar, "Real-time Vision Algorithms for Resource Limited Systems", National Taipei University of Technology (NTUT), Taipei, Taiwan, April 20, 2011</w:t>
      </w:r>
    </w:p>
    <w:p w14:paraId="660E6D71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14.</w:t>
      </w:r>
      <w:r w:rsidRPr="00A37F0E">
        <w:rPr>
          <w:sz w:val="20"/>
          <w:szCs w:val="22"/>
        </w:rPr>
        <w:tab/>
        <w:t>Workshop Speech, "Contour Matching for Fish Species Recognition and Migration Monitoring", NOAA Fisheries Image Processing Workshop, Seattle, WA, September 7-9, 2010.</w:t>
      </w:r>
    </w:p>
    <w:p w14:paraId="528976F2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13.</w:t>
      </w:r>
      <w:r w:rsidRPr="00A37F0E">
        <w:rPr>
          <w:sz w:val="20"/>
          <w:szCs w:val="22"/>
        </w:rPr>
        <w:tab/>
        <w:t>Keynote Speech, "Hardware Implementation of Bio-inspired Vision Algorithms for Its Real-time Applications", Information Technology and Application Workshop, Taipei, Taiwan, June 26, 2009.</w:t>
      </w:r>
    </w:p>
    <w:p w14:paraId="7EA4F528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12.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"Compact Embedded Vision Sensor and Its Real-time Applications", National Taipei University (NTPU), Taipei, Taiwan, June 17, 2009.</w:t>
      </w:r>
    </w:p>
    <w:p w14:paraId="195DF82B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11.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"Compact Embedded Vision Sensor and Its Real-time Applications", National Taiwan University of Science and Technology (NTUST), Taipei, Taiwan, June 15, 2009.</w:t>
      </w:r>
    </w:p>
    <w:p w14:paraId="45064E2E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10.</w:t>
      </w:r>
      <w:r w:rsidRPr="00A37F0E">
        <w:rPr>
          <w:sz w:val="20"/>
          <w:szCs w:val="22"/>
        </w:rPr>
        <w:tab/>
        <w:t>2-day short course on high-performance vision computation, National Taipei University of Technology (NTUT), Taipei, Taiwan, June 15-16, 2009.</w:t>
      </w:r>
    </w:p>
    <w:p w14:paraId="1DF21C45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9.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"Design of Machine Vision Systems for Real-time Agricultural Applications”, Chaoyang University of Technology (CYUT), Taipei, Taiwan, May 2, 2008.</w:t>
      </w:r>
    </w:p>
    <w:p w14:paraId="6C334992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8.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"Hardware Implementation of Bio-inspired Vision Algorithms for a Compact Embedded Vision Sensor and Its Real-time Applications", National Changhua University of Education, Changhua, Taiwan, May 1, 2008.</w:t>
      </w:r>
    </w:p>
    <w:p w14:paraId="069A6353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7.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"Vision Aided Flight Stabilization for a Quad-Rotor Micro-UAV", National Taipei University of Technology (NTUT), Taipei, Taiwan, April 30, 2008.</w:t>
      </w:r>
    </w:p>
    <w:p w14:paraId="6BE10F3D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6.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 xml:space="preserve">"Hardware Implementation of Bio-inspired Vision Algorithms for a Compact Embedded Vision Sensor and Its Real-time Applications", </w:t>
      </w:r>
      <w:r w:rsidRPr="00A37F0E">
        <w:rPr>
          <w:rFonts w:hint="eastAsia"/>
          <w:sz w:val="20"/>
          <w:szCs w:val="22"/>
          <w:lang w:eastAsia="zh-TW"/>
        </w:rPr>
        <w:t>National Chung Hsing</w:t>
      </w:r>
      <w:r w:rsidRPr="00A37F0E">
        <w:rPr>
          <w:sz w:val="20"/>
          <w:szCs w:val="22"/>
        </w:rPr>
        <w:t xml:space="preserve"> University (NCHU), Taichung, Taiwan, April 29, 2008.</w:t>
      </w:r>
    </w:p>
    <w:p w14:paraId="341277D2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5.</w:t>
      </w:r>
      <w:r w:rsidRPr="00A37F0E">
        <w:rPr>
          <w:sz w:val="20"/>
          <w:szCs w:val="22"/>
        </w:rPr>
        <w:tab/>
        <w:t>Keynote Speech, "Vision Aided Flight Stabilization for a Quad-Rotor Micro-UAV", 2008 International Conference on Advanced Information Technologies (AIT), Taichung, Taiwan, April 28, 2008.</w:t>
      </w:r>
    </w:p>
    <w:p w14:paraId="438B730E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4.</w:t>
      </w:r>
      <w:r w:rsidRPr="00A37F0E">
        <w:rPr>
          <w:sz w:val="20"/>
          <w:szCs w:val="22"/>
        </w:rPr>
        <w:tab/>
        <w:t>Seminar,</w:t>
      </w:r>
      <w:r w:rsidRPr="00A37F0E">
        <w:rPr>
          <w:rFonts w:ascii="Verdana" w:hAnsi="Verdana" w:cs="Verdana"/>
          <w:sz w:val="26"/>
          <w:szCs w:val="26"/>
        </w:rPr>
        <w:t xml:space="preserve"> </w:t>
      </w:r>
      <w:r w:rsidRPr="00A37F0E">
        <w:rPr>
          <w:sz w:val="20"/>
          <w:szCs w:val="22"/>
        </w:rPr>
        <w:t>"Design and Commercialization of Machine Vision Systems for Agriculture Applications”, National Taiwan University (NTU), Department of Bio-Industrial Mechatronics Engineering, Taipei, Taiwan, March 29, 2007.</w:t>
      </w:r>
    </w:p>
    <w:p w14:paraId="57C9A9AA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3.</w:t>
      </w:r>
      <w:r w:rsidRPr="00A37F0E">
        <w:rPr>
          <w:sz w:val="20"/>
          <w:szCs w:val="22"/>
        </w:rPr>
        <w:tab/>
        <w:t>3-day short course on real-time vision algorithm implementation, National Kaohsiung First University of Science and Technology (NKFUST), Kaohsiung, Taiwan, January 2006.</w:t>
      </w:r>
    </w:p>
    <w:p w14:paraId="6E7EC6D5" w14:textId="77777777" w:rsidR="00A37F0E" w:rsidRPr="00A37F0E" w:rsidRDefault="00A37F0E" w:rsidP="00A37F0E">
      <w:pPr>
        <w:ind w:left="360" w:hanging="360"/>
        <w:rPr>
          <w:sz w:val="20"/>
          <w:szCs w:val="22"/>
        </w:rPr>
      </w:pPr>
      <w:r>
        <w:rPr>
          <w:sz w:val="20"/>
          <w:szCs w:val="22"/>
        </w:rPr>
        <w:t>2.</w:t>
      </w:r>
      <w:r w:rsidRPr="00A37F0E">
        <w:rPr>
          <w:sz w:val="20"/>
          <w:szCs w:val="22"/>
        </w:rPr>
        <w:tab/>
        <w:t>Workshop speaker, “A Semi-Autonomous Unmanned Ground Vehicle Control System,” The IEEE 2006 Spring Workshop on Information Theory and Communications, Tainan, Taiwan, January 20-21, 2006.</w:t>
      </w:r>
    </w:p>
    <w:p w14:paraId="109EBEAF" w14:textId="77777777" w:rsidR="00A37F0E" w:rsidRPr="00A37F0E" w:rsidRDefault="00A37F0E" w:rsidP="00A37F0E">
      <w:pPr>
        <w:ind w:left="360" w:hanging="360"/>
        <w:rPr>
          <w:sz w:val="22"/>
          <w:szCs w:val="22"/>
        </w:rPr>
      </w:pPr>
      <w:r>
        <w:rPr>
          <w:sz w:val="20"/>
          <w:szCs w:val="22"/>
        </w:rPr>
        <w:t>1.</w:t>
      </w:r>
      <w:r w:rsidRPr="00A37F0E">
        <w:rPr>
          <w:sz w:val="20"/>
          <w:szCs w:val="22"/>
        </w:rPr>
        <w:tab/>
        <w:t xml:space="preserve">“Machine Vision Monitors Fish Populations,” Article appeared in the January 2006 issue of Vision System Design Magazine.  </w:t>
      </w:r>
    </w:p>
    <w:p w14:paraId="71497066" w14:textId="77777777" w:rsidR="00006F44" w:rsidRPr="000C01DE" w:rsidRDefault="00006F44" w:rsidP="00006F44">
      <w:pPr>
        <w:pStyle w:val="Heading2"/>
        <w:spacing w:before="60"/>
        <w:jc w:val="both"/>
        <w:rPr>
          <w:rFonts w:ascii="Palatino Linotype" w:hAnsi="Palatino Linotype"/>
          <w:b w:val="0"/>
          <w:sz w:val="22"/>
          <w:szCs w:val="22"/>
        </w:rPr>
      </w:pPr>
      <w:r w:rsidRPr="009B1CCC">
        <w:rPr>
          <w:rFonts w:ascii="Palatino Linotype" w:hAnsi="Palatino Linotype"/>
          <w:sz w:val="22"/>
          <w:szCs w:val="22"/>
        </w:rPr>
        <w:t>Inventions</w:t>
      </w:r>
    </w:p>
    <w:p w14:paraId="589C8984" w14:textId="2FF4920E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9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 xml:space="preserve">Method and Apparatus for Vision Based Cyclist and Motorcyclist Safety System. </w:t>
      </w:r>
      <w:r w:rsidR="00A37F0E">
        <w:rPr>
          <w:sz w:val="20"/>
          <w:szCs w:val="22"/>
        </w:rPr>
        <w:tab/>
      </w:r>
      <w:r w:rsidR="00A37F0E" w:rsidRPr="00A37F0E">
        <w:rPr>
          <w:sz w:val="20"/>
          <w:szCs w:val="22"/>
        </w:rPr>
        <w:t xml:space="preserve">02/24/2017 </w:t>
      </w:r>
      <w:r w:rsidR="00A37F0E" w:rsidRPr="00A37F0E">
        <w:rPr>
          <w:sz w:val="20"/>
          <w:szCs w:val="22"/>
        </w:rPr>
        <w:tab/>
        <w:t>Provisional Patent</w:t>
      </w:r>
    </w:p>
    <w:p w14:paraId="08546D17" w14:textId="42DB7146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8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>Generating Efficient Feature Descriptor Using Synthetic Pattern.</w:t>
      </w:r>
      <w:r w:rsidR="00A37F0E" w:rsidRPr="00A37F0E">
        <w:rPr>
          <w:sz w:val="20"/>
          <w:szCs w:val="22"/>
        </w:rPr>
        <w:tab/>
        <w:t xml:space="preserve">06/08/2016 </w:t>
      </w:r>
      <w:r w:rsidR="00A37F0E" w:rsidRPr="00A37F0E">
        <w:rPr>
          <w:sz w:val="20"/>
          <w:szCs w:val="22"/>
        </w:rPr>
        <w:tab/>
        <w:t>Provisional Patent</w:t>
      </w:r>
    </w:p>
    <w:p w14:paraId="29E9C08E" w14:textId="00D1E53F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7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 xml:space="preserve">Real-Time Optical Flow Sensor Design </w:t>
      </w:r>
      <w:proofErr w:type="gramStart"/>
      <w:r w:rsidR="00A37F0E" w:rsidRPr="00A37F0E">
        <w:rPr>
          <w:sz w:val="20"/>
          <w:szCs w:val="22"/>
        </w:rPr>
        <w:t>And</w:t>
      </w:r>
      <w:proofErr w:type="gramEnd"/>
      <w:r w:rsidR="00A37F0E" w:rsidRPr="00A37F0E">
        <w:rPr>
          <w:sz w:val="20"/>
          <w:szCs w:val="22"/>
        </w:rPr>
        <w:t xml:space="preserve"> Its Application To Obstacle Detection</w:t>
      </w:r>
      <w:r w:rsidR="00A37F0E">
        <w:rPr>
          <w:sz w:val="20"/>
          <w:szCs w:val="22"/>
        </w:rPr>
        <w:tab/>
      </w:r>
      <w:r w:rsidR="00A37F0E" w:rsidRPr="00A37F0E">
        <w:rPr>
          <w:sz w:val="20"/>
          <w:szCs w:val="22"/>
        </w:rPr>
        <w:t>06/07/2016</w:t>
      </w:r>
      <w:r w:rsidR="00A37F0E" w:rsidRPr="00A37F0E">
        <w:rPr>
          <w:sz w:val="20"/>
          <w:szCs w:val="22"/>
        </w:rPr>
        <w:tab/>
        <w:t>Patent: 9.361.706</w:t>
      </w:r>
    </w:p>
    <w:p w14:paraId="078CE014" w14:textId="04CF04E3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6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>Training an Image Processing Neural Network without Human Selection of Features</w:t>
      </w:r>
      <w:r w:rsidR="00A37F0E" w:rsidRPr="00A37F0E">
        <w:rPr>
          <w:sz w:val="20"/>
          <w:szCs w:val="22"/>
        </w:rPr>
        <w:tab/>
        <w:t>04/19/2016</w:t>
      </w:r>
      <w:r w:rsidR="00A37F0E" w:rsidRPr="00A37F0E">
        <w:rPr>
          <w:sz w:val="20"/>
          <w:szCs w:val="22"/>
        </w:rPr>
        <w:tab/>
        <w:t xml:space="preserve">Patent: 9.317.779 </w:t>
      </w:r>
    </w:p>
    <w:p w14:paraId="427D2699" w14:textId="5832499B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5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 xml:space="preserve">Stereo Vision Apparatus and Method </w:t>
      </w:r>
      <w:r w:rsidR="00A37F0E" w:rsidRPr="00A37F0E">
        <w:rPr>
          <w:sz w:val="20"/>
          <w:szCs w:val="22"/>
        </w:rPr>
        <w:tab/>
        <w:t>04/19/2016</w:t>
      </w:r>
      <w:r w:rsidR="00A37F0E" w:rsidRPr="00A37F0E">
        <w:rPr>
          <w:sz w:val="20"/>
          <w:szCs w:val="22"/>
        </w:rPr>
        <w:tab/>
        <w:t>Patent: 9.317.923</w:t>
      </w:r>
    </w:p>
    <w:p w14:paraId="563E926C" w14:textId="239D895B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4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 xml:space="preserve">Providing Speech Therapy by Qualifying Pronunciation Accuracy of Speech Signals </w:t>
      </w:r>
      <w:r w:rsidR="00A37F0E" w:rsidRPr="00A37F0E">
        <w:rPr>
          <w:sz w:val="20"/>
          <w:szCs w:val="22"/>
        </w:rPr>
        <w:tab/>
        <w:t>05/28/2009</w:t>
      </w:r>
      <w:r w:rsidR="00A37F0E" w:rsidRPr="00A37F0E">
        <w:rPr>
          <w:sz w:val="20"/>
          <w:szCs w:val="22"/>
        </w:rPr>
        <w:tab/>
        <w:t>Provisional Patent</w:t>
      </w:r>
    </w:p>
    <w:p w14:paraId="39842714" w14:textId="6FEA7B18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3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 xml:space="preserve">Three-dimensional Optical Volume Measurement for Objects to be Categorized </w:t>
      </w:r>
      <w:r w:rsidR="00A37F0E" w:rsidRPr="00A37F0E">
        <w:rPr>
          <w:sz w:val="20"/>
          <w:szCs w:val="22"/>
        </w:rPr>
        <w:tab/>
        <w:t>04/19/2002</w:t>
      </w:r>
      <w:r w:rsidR="00A37F0E" w:rsidRPr="00A37F0E">
        <w:rPr>
          <w:sz w:val="20"/>
          <w:szCs w:val="22"/>
        </w:rPr>
        <w:tab/>
        <w:t>Patent: 6,369,401</w:t>
      </w:r>
    </w:p>
    <w:p w14:paraId="1DDC0F0C" w14:textId="3BE134E0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2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>Three-Dimensional Wheel Profile Measurement for Fast Moving Trains</w:t>
      </w:r>
      <w:r w:rsidR="00A37F0E" w:rsidRPr="00A37F0E">
        <w:rPr>
          <w:sz w:val="20"/>
          <w:szCs w:val="22"/>
        </w:rPr>
        <w:tab/>
        <w:t>08/11/1998</w:t>
      </w:r>
      <w:r w:rsidR="00A37F0E" w:rsidRPr="00A37F0E">
        <w:rPr>
          <w:sz w:val="20"/>
          <w:szCs w:val="22"/>
        </w:rPr>
        <w:tab/>
        <w:t>Patent: 5,793,492</w:t>
      </w:r>
    </w:p>
    <w:p w14:paraId="1E39FE9A" w14:textId="48E1AA5D" w:rsidR="00A37F0E" w:rsidRPr="00A37F0E" w:rsidRDefault="00A24B38" w:rsidP="00A24B38">
      <w:pPr>
        <w:tabs>
          <w:tab w:val="left" w:pos="7200"/>
        </w:tabs>
        <w:snapToGrid w:val="0"/>
        <w:rPr>
          <w:sz w:val="20"/>
          <w:szCs w:val="22"/>
        </w:rPr>
      </w:pPr>
      <w:r>
        <w:rPr>
          <w:sz w:val="20"/>
          <w:szCs w:val="22"/>
        </w:rPr>
        <w:t xml:space="preserve">       </w:t>
      </w:r>
      <w:r w:rsidR="00A37F0E" w:rsidRPr="00A37F0E">
        <w:rPr>
          <w:sz w:val="20"/>
          <w:szCs w:val="22"/>
        </w:rPr>
        <w:t xml:space="preserve">Developed and filed for </w:t>
      </w:r>
      <w:proofErr w:type="spellStart"/>
      <w:r w:rsidR="00A37F0E" w:rsidRPr="00A37F0E">
        <w:rPr>
          <w:sz w:val="20"/>
          <w:szCs w:val="22"/>
        </w:rPr>
        <w:t>Loram</w:t>
      </w:r>
      <w:proofErr w:type="spellEnd"/>
      <w:r w:rsidR="00A37F0E" w:rsidRPr="00A37F0E">
        <w:rPr>
          <w:sz w:val="20"/>
          <w:szCs w:val="22"/>
        </w:rPr>
        <w:t xml:space="preserve"> Maintenance of Way, Inc.</w:t>
      </w:r>
      <w:r w:rsidR="00A37F0E" w:rsidRPr="00A37F0E">
        <w:rPr>
          <w:sz w:val="20"/>
          <w:szCs w:val="22"/>
        </w:rPr>
        <w:tab/>
      </w:r>
      <w:r w:rsidR="00A37F0E" w:rsidRPr="00A37F0E">
        <w:rPr>
          <w:sz w:val="20"/>
          <w:szCs w:val="22"/>
        </w:rPr>
        <w:tab/>
      </w:r>
      <w:r w:rsidR="00A37F0E" w:rsidRPr="00A37F0E">
        <w:rPr>
          <w:sz w:val="20"/>
          <w:szCs w:val="22"/>
        </w:rPr>
        <w:tab/>
      </w:r>
    </w:p>
    <w:p w14:paraId="31E9191C" w14:textId="39A29E4C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>1</w:t>
      </w:r>
      <w:r w:rsidR="00A37F0E">
        <w:rPr>
          <w:sz w:val="20"/>
          <w:szCs w:val="22"/>
        </w:rPr>
        <w:t>.</w:t>
      </w:r>
      <w:r w:rsidR="00A37F0E" w:rsidRPr="00A37F0E">
        <w:rPr>
          <w:sz w:val="20"/>
          <w:szCs w:val="22"/>
        </w:rPr>
        <w:tab/>
        <w:t>Continuous Measurement of Camber, Width and Thickness and Detection of Surface Flaws During Continuous Transport of Thin Foils Using a Non-Contact Technique</w:t>
      </w:r>
    </w:p>
    <w:p w14:paraId="567525BB" w14:textId="085144FB" w:rsidR="00A37F0E" w:rsidRPr="00A37F0E" w:rsidRDefault="00A24B38" w:rsidP="00A37F0E">
      <w:pPr>
        <w:tabs>
          <w:tab w:val="left" w:pos="7200"/>
        </w:tabs>
        <w:snapToGrid w:val="0"/>
        <w:ind w:left="360" w:hanging="360"/>
        <w:rPr>
          <w:sz w:val="20"/>
          <w:szCs w:val="22"/>
        </w:rPr>
      </w:pPr>
      <w:r>
        <w:rPr>
          <w:sz w:val="20"/>
          <w:szCs w:val="22"/>
        </w:rPr>
        <w:t xml:space="preserve">       </w:t>
      </w:r>
      <w:r w:rsidR="00A37F0E" w:rsidRPr="00A37F0E">
        <w:rPr>
          <w:sz w:val="20"/>
          <w:szCs w:val="22"/>
        </w:rPr>
        <w:t>Developed and filed for General Electric Medical System Group</w:t>
      </w:r>
    </w:p>
    <w:p w14:paraId="1F322535" w14:textId="36881E98" w:rsidR="00006F44" w:rsidRPr="00A37F0E" w:rsidRDefault="00006F44" w:rsidP="00A37F0E">
      <w:pPr>
        <w:tabs>
          <w:tab w:val="left" w:pos="7200"/>
          <w:tab w:val="left" w:pos="7560"/>
        </w:tabs>
        <w:snapToGrid w:val="0"/>
        <w:jc w:val="both"/>
        <w:rPr>
          <w:sz w:val="20"/>
          <w:szCs w:val="22"/>
        </w:rPr>
      </w:pPr>
    </w:p>
    <w:sectPr w:rsidR="00006F44" w:rsidRPr="00A37F0E" w:rsidSect="00FF0EA2">
      <w:footerReference w:type="default" r:id="rId12"/>
      <w:pgSz w:w="12240" w:h="15840" w:code="1"/>
      <w:pgMar w:top="1008" w:right="1008" w:bottom="1008" w:left="1008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B69200" w14:textId="77777777" w:rsidR="009B2B11" w:rsidRDefault="009B2B11">
      <w:r>
        <w:separator/>
      </w:r>
    </w:p>
  </w:endnote>
  <w:endnote w:type="continuationSeparator" w:id="0">
    <w:p w14:paraId="5BCE1722" w14:textId="77777777" w:rsidR="009B2B11" w:rsidRDefault="009B2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C403CB" w14:textId="77777777" w:rsidR="00D46ECE" w:rsidRDefault="00D46ECE">
    <w:pPr>
      <w:pStyle w:val="Footer"/>
      <w:jc w:val="both"/>
      <w:rPr>
        <w:b/>
        <w:sz w:val="20"/>
      </w:rPr>
    </w:pPr>
    <w:r>
      <w:rPr>
        <w:b/>
        <w:sz w:val="20"/>
      </w:rPr>
      <w:t>D. J Lee</w:t>
    </w:r>
    <w:r>
      <w:rPr>
        <w:b/>
        <w:sz w:val="20"/>
      </w:rPr>
      <w:tab/>
    </w:r>
    <w:r>
      <w:rPr>
        <w:b/>
        <w:sz w:val="20"/>
      </w:rPr>
      <w:tab/>
      <w:t xml:space="preserve"> </w:t>
    </w:r>
    <w:r>
      <w:rPr>
        <w:b/>
        <w:sz w:val="20"/>
      </w:rPr>
      <w:tab/>
      <w:t xml:space="preserve">    </w:t>
    </w:r>
    <w:r>
      <w:rPr>
        <w:rStyle w:val="PageNumber"/>
        <w:b/>
        <w:sz w:val="20"/>
      </w:rPr>
      <w:fldChar w:fldCharType="begin"/>
    </w:r>
    <w:r>
      <w:rPr>
        <w:rStyle w:val="PageNumber"/>
        <w:b/>
        <w:sz w:val="20"/>
      </w:rPr>
      <w:instrText xml:space="preserve"> PAGE </w:instrText>
    </w:r>
    <w:r>
      <w:rPr>
        <w:rStyle w:val="PageNumber"/>
        <w:b/>
        <w:sz w:val="20"/>
      </w:rPr>
      <w:fldChar w:fldCharType="separate"/>
    </w:r>
    <w:r>
      <w:rPr>
        <w:rStyle w:val="PageNumber"/>
        <w:b/>
        <w:noProof/>
        <w:sz w:val="20"/>
      </w:rPr>
      <w:t>5</w:t>
    </w:r>
    <w:r>
      <w:rPr>
        <w:rStyle w:val="PageNumber"/>
        <w:b/>
        <w:sz w:val="20"/>
      </w:rPr>
      <w:fldChar w:fldCharType="end"/>
    </w:r>
    <w:r>
      <w:rPr>
        <w:rStyle w:val="PageNumber"/>
        <w:b/>
        <w:sz w:val="20"/>
      </w:rPr>
      <w:t>-</w:t>
    </w:r>
    <w:r>
      <w:rPr>
        <w:rStyle w:val="PageNumber"/>
        <w:b/>
        <w:sz w:val="20"/>
      </w:rPr>
      <w:fldChar w:fldCharType="begin"/>
    </w:r>
    <w:r>
      <w:rPr>
        <w:rStyle w:val="PageNumber"/>
        <w:b/>
        <w:sz w:val="20"/>
      </w:rPr>
      <w:instrText xml:space="preserve"> NUMPAGES </w:instrText>
    </w:r>
    <w:r>
      <w:rPr>
        <w:rStyle w:val="PageNumber"/>
        <w:b/>
        <w:sz w:val="20"/>
      </w:rPr>
      <w:fldChar w:fldCharType="separate"/>
    </w:r>
    <w:r>
      <w:rPr>
        <w:rStyle w:val="PageNumber"/>
        <w:b/>
        <w:noProof/>
        <w:sz w:val="20"/>
      </w:rPr>
      <w:t>14</w:t>
    </w:r>
    <w:r>
      <w:rPr>
        <w:rStyle w:val="PageNumber"/>
        <w:b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CA984E" w14:textId="77777777" w:rsidR="009B2B11" w:rsidRDefault="009B2B11">
      <w:r>
        <w:separator/>
      </w:r>
    </w:p>
  </w:footnote>
  <w:footnote w:type="continuationSeparator" w:id="0">
    <w:p w14:paraId="124C816F" w14:textId="77777777" w:rsidR="009B2B11" w:rsidRDefault="009B2B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6326C8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9E7E1D"/>
    <w:multiLevelType w:val="hybridMultilevel"/>
    <w:tmpl w:val="A332567A"/>
    <w:lvl w:ilvl="0" w:tplc="CDD057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B00645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9CA30C8"/>
    <w:multiLevelType w:val="hybridMultilevel"/>
    <w:tmpl w:val="5FC46D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3A003D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B425A9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91A27"/>
    <w:multiLevelType w:val="hybridMultilevel"/>
    <w:tmpl w:val="A9907C5C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637C67"/>
    <w:multiLevelType w:val="multilevel"/>
    <w:tmpl w:val="3F506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A044898"/>
    <w:multiLevelType w:val="hybridMultilevel"/>
    <w:tmpl w:val="B9604F36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980313"/>
    <w:multiLevelType w:val="hybridMultilevel"/>
    <w:tmpl w:val="444C6844"/>
    <w:lvl w:ilvl="0" w:tplc="CC6A78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08495F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99B5AB5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2542F4"/>
    <w:multiLevelType w:val="hybridMultilevel"/>
    <w:tmpl w:val="A1104B4C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 w15:restartNumberingAfterBreak="0">
    <w:nsid w:val="31D56FBD"/>
    <w:multiLevelType w:val="hybridMultilevel"/>
    <w:tmpl w:val="F664E264"/>
    <w:lvl w:ilvl="0" w:tplc="3DFE8C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1722DD"/>
    <w:multiLevelType w:val="hybridMultilevel"/>
    <w:tmpl w:val="09D4492C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AB1791"/>
    <w:multiLevelType w:val="multilevel"/>
    <w:tmpl w:val="3F506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8077DD"/>
    <w:multiLevelType w:val="hybridMultilevel"/>
    <w:tmpl w:val="44E0BF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BE0D52"/>
    <w:multiLevelType w:val="multilevel"/>
    <w:tmpl w:val="3F506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050796C"/>
    <w:multiLevelType w:val="hybridMultilevel"/>
    <w:tmpl w:val="0D2EF7B0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0" w15:restartNumberingAfterBreak="0">
    <w:nsid w:val="42E93491"/>
    <w:multiLevelType w:val="hybridMultilevel"/>
    <w:tmpl w:val="014AED1A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  <w:sz w:val="16"/>
        <w:szCs w:val="16"/>
      </w:rPr>
    </w:lvl>
    <w:lvl w:ilvl="1" w:tplc="EDC8B8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0"/>
        <w:szCs w:val="20"/>
      </w:rPr>
    </w:lvl>
    <w:lvl w:ilvl="2" w:tplc="82045CB0">
      <w:start w:val="1"/>
      <w:numFmt w:val="decimal"/>
      <w:lvlText w:val="%3."/>
      <w:lvlJc w:val="left"/>
      <w:pPr>
        <w:ind w:left="2160" w:hanging="360"/>
      </w:pPr>
      <w:rPr>
        <w:rFonts w:hint="default"/>
        <w:sz w:val="20"/>
        <w:szCs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imSun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imSun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727118"/>
    <w:multiLevelType w:val="hybridMultilevel"/>
    <w:tmpl w:val="15D8715E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6B37EE8"/>
    <w:multiLevelType w:val="hybridMultilevel"/>
    <w:tmpl w:val="A332567A"/>
    <w:lvl w:ilvl="0" w:tplc="CDD057E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112503"/>
    <w:multiLevelType w:val="hybridMultilevel"/>
    <w:tmpl w:val="014AED1A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  <w:sz w:val="16"/>
        <w:szCs w:val="16"/>
      </w:rPr>
    </w:lvl>
    <w:lvl w:ilvl="1" w:tplc="EDC8B8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0"/>
        <w:szCs w:val="20"/>
      </w:rPr>
    </w:lvl>
    <w:lvl w:ilvl="2" w:tplc="82045CB0">
      <w:start w:val="1"/>
      <w:numFmt w:val="decimal"/>
      <w:lvlText w:val="%3."/>
      <w:lvlJc w:val="left"/>
      <w:pPr>
        <w:ind w:left="2160" w:hanging="360"/>
      </w:pPr>
      <w:rPr>
        <w:rFonts w:hint="default"/>
        <w:sz w:val="20"/>
        <w:szCs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imSun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imSun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526CB5"/>
    <w:multiLevelType w:val="hybridMultilevel"/>
    <w:tmpl w:val="A332567A"/>
    <w:lvl w:ilvl="0" w:tplc="CDD057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0116B8F"/>
    <w:multiLevelType w:val="hybridMultilevel"/>
    <w:tmpl w:val="82E88E5A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702C5C"/>
    <w:multiLevelType w:val="hybridMultilevel"/>
    <w:tmpl w:val="A4ACECD4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392137"/>
    <w:multiLevelType w:val="hybridMultilevel"/>
    <w:tmpl w:val="EC88C6AC"/>
    <w:lvl w:ilvl="0" w:tplc="215050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plc="4DCAADD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16"/>
        <w:szCs w:val="16"/>
      </w:rPr>
    </w:lvl>
    <w:lvl w:ilvl="2" w:tplc="4DCAADD0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16"/>
        <w:szCs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imSun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imSun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817286"/>
    <w:multiLevelType w:val="hybridMultilevel"/>
    <w:tmpl w:val="C9B26D98"/>
    <w:lvl w:ilvl="0" w:tplc="04090001">
      <w:start w:val="1"/>
      <w:numFmt w:val="bullet"/>
      <w:lvlText w:val=""/>
      <w:lvlJc w:val="left"/>
      <w:pPr>
        <w:tabs>
          <w:tab w:val="num" w:pos="990"/>
        </w:tabs>
        <w:ind w:left="990" w:hanging="360"/>
      </w:pPr>
      <w:rPr>
        <w:rFonts w:ascii="Symbol" w:hAnsi="Symbol" w:hint="default"/>
        <w:sz w:val="16"/>
        <w:szCs w:val="16"/>
      </w:rPr>
    </w:lvl>
    <w:lvl w:ilvl="1" w:tplc="D4F66BB0">
      <w:start w:val="1"/>
      <w:numFmt w:val="bullet"/>
      <w:lvlText w:val=""/>
      <w:lvlJc w:val="left"/>
      <w:pPr>
        <w:tabs>
          <w:tab w:val="num" w:pos="1710"/>
        </w:tabs>
        <w:ind w:left="1710" w:hanging="360"/>
      </w:pPr>
      <w:rPr>
        <w:rFonts w:ascii="Symbol" w:hAnsi="Symbol" w:hint="default"/>
        <w:sz w:val="16"/>
        <w:szCs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430"/>
        </w:tabs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50"/>
        </w:tabs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70"/>
        </w:tabs>
        <w:ind w:left="3870" w:hanging="360"/>
      </w:pPr>
      <w:rPr>
        <w:rFonts w:ascii="Courier New" w:hAnsi="Courier New" w:cs="SimSun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90"/>
        </w:tabs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10"/>
        </w:tabs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30"/>
        </w:tabs>
        <w:ind w:left="6030" w:hanging="360"/>
      </w:pPr>
      <w:rPr>
        <w:rFonts w:ascii="Courier New" w:hAnsi="Courier New" w:cs="SimSun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50"/>
        </w:tabs>
        <w:ind w:left="6750" w:hanging="360"/>
      </w:pPr>
      <w:rPr>
        <w:rFonts w:ascii="Wingdings" w:hAnsi="Wingdings" w:hint="default"/>
      </w:rPr>
    </w:lvl>
  </w:abstractNum>
  <w:abstractNum w:abstractNumId="29" w15:restartNumberingAfterBreak="0">
    <w:nsid w:val="68B378E0"/>
    <w:multiLevelType w:val="hybridMultilevel"/>
    <w:tmpl w:val="01B4C5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2F668C"/>
    <w:multiLevelType w:val="hybridMultilevel"/>
    <w:tmpl w:val="8CDA3314"/>
    <w:lvl w:ilvl="0" w:tplc="215050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imSun" w:hint="default"/>
      </w:rPr>
    </w:lvl>
    <w:lvl w:ilvl="2" w:tplc="4DCAADD0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16"/>
        <w:szCs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imSun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imSun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FA6F20"/>
    <w:multiLevelType w:val="multilevel"/>
    <w:tmpl w:val="F5823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5CE1E94"/>
    <w:multiLevelType w:val="hybridMultilevel"/>
    <w:tmpl w:val="8CBA225A"/>
    <w:lvl w:ilvl="0" w:tplc="3DFE8C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88A197C"/>
    <w:multiLevelType w:val="multilevel"/>
    <w:tmpl w:val="3F506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BCC0BA6"/>
    <w:multiLevelType w:val="hybridMultilevel"/>
    <w:tmpl w:val="3F506B74"/>
    <w:lvl w:ilvl="0" w:tplc="CDD057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F21A9E"/>
    <w:multiLevelType w:val="hybridMultilevel"/>
    <w:tmpl w:val="15D8715E"/>
    <w:lvl w:ilvl="0" w:tplc="AD30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0"/>
        <w:szCs w:val="20"/>
      </w:rPr>
    </w:lvl>
    <w:lvl w:ilvl="2" w:tplc="DF823AA0">
      <w:start w:val="1"/>
      <w:numFmt w:val="decimal"/>
      <w:lvlText w:val="%3"/>
      <w:lvlJc w:val="left"/>
      <w:pPr>
        <w:tabs>
          <w:tab w:val="num" w:pos="2700"/>
        </w:tabs>
        <w:ind w:left="2700" w:hanging="720"/>
      </w:pPr>
      <w:rPr>
        <w:rFonts w:hint="default"/>
        <w:b w:val="0"/>
        <w:i w:val="0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30"/>
  </w:num>
  <w:num w:numId="3">
    <w:abstractNumId w:val="27"/>
  </w:num>
  <w:num w:numId="4">
    <w:abstractNumId w:val="28"/>
  </w:num>
  <w:num w:numId="5">
    <w:abstractNumId w:val="20"/>
  </w:num>
  <w:num w:numId="6">
    <w:abstractNumId w:val="26"/>
  </w:num>
  <w:num w:numId="7">
    <w:abstractNumId w:val="10"/>
  </w:num>
  <w:num w:numId="8">
    <w:abstractNumId w:val="14"/>
  </w:num>
  <w:num w:numId="9">
    <w:abstractNumId w:val="32"/>
  </w:num>
  <w:num w:numId="10">
    <w:abstractNumId w:val="15"/>
  </w:num>
  <w:num w:numId="11">
    <w:abstractNumId w:val="24"/>
  </w:num>
  <w:num w:numId="12">
    <w:abstractNumId w:val="1"/>
  </w:num>
  <w:num w:numId="13">
    <w:abstractNumId w:val="35"/>
  </w:num>
  <w:num w:numId="14">
    <w:abstractNumId w:val="21"/>
  </w:num>
  <w:num w:numId="15">
    <w:abstractNumId w:val="12"/>
  </w:num>
  <w:num w:numId="16">
    <w:abstractNumId w:val="16"/>
  </w:num>
  <w:num w:numId="17">
    <w:abstractNumId w:val="18"/>
  </w:num>
  <w:num w:numId="18">
    <w:abstractNumId w:val="33"/>
  </w:num>
  <w:num w:numId="19">
    <w:abstractNumId w:val="6"/>
  </w:num>
  <w:num w:numId="20">
    <w:abstractNumId w:val="0"/>
  </w:num>
  <w:num w:numId="21">
    <w:abstractNumId w:val="8"/>
  </w:num>
  <w:num w:numId="22">
    <w:abstractNumId w:val="23"/>
  </w:num>
  <w:num w:numId="23">
    <w:abstractNumId w:val="17"/>
  </w:num>
  <w:num w:numId="24">
    <w:abstractNumId w:val="25"/>
  </w:num>
  <w:num w:numId="25">
    <w:abstractNumId w:val="5"/>
  </w:num>
  <w:num w:numId="26">
    <w:abstractNumId w:val="22"/>
  </w:num>
  <w:num w:numId="27">
    <w:abstractNumId w:val="31"/>
  </w:num>
  <w:num w:numId="28">
    <w:abstractNumId w:val="9"/>
  </w:num>
  <w:num w:numId="29">
    <w:abstractNumId w:val="2"/>
  </w:num>
  <w:num w:numId="30">
    <w:abstractNumId w:val="7"/>
  </w:num>
  <w:num w:numId="31">
    <w:abstractNumId w:val="13"/>
  </w:num>
  <w:num w:numId="32">
    <w:abstractNumId w:val="19"/>
  </w:num>
  <w:num w:numId="33">
    <w:abstractNumId w:val="29"/>
  </w:num>
  <w:num w:numId="34">
    <w:abstractNumId w:val="3"/>
  </w:num>
  <w:num w:numId="35">
    <w:abstractNumId w:val="11"/>
  </w:num>
  <w:num w:numId="36">
    <w:abstractNumId w:val="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4"/>
  <w:embedSystemFonts/>
  <w:hideGrammaticalErrors/>
  <w:activeWritingStyle w:appName="MSWord" w:lang="en-US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pt-BR" w:vendorID="64" w:dllVersion="6" w:nlCheck="1" w:checkStyle="0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4096" w:nlCheck="1" w:checkStyle="0"/>
  <w:activeWritingStyle w:appName="MSWord" w:lang="en-US" w:vendorID="64" w:dllVersion="4096" w:nlCheck="1" w:checkStyle="0"/>
  <w:activeWritingStyle w:appName="MSWord" w:lang="en-US" w:vendorID="8" w:dllVersion="513" w:checkStyle="1"/>
  <w:activeWritingStyle w:appName="MSWord" w:lang="it-IT" w:vendorID="3" w:dllVersion="517" w:checkStyle="1"/>
  <w:proofState w:spelling="clean" w:grammar="clean"/>
  <w:defaultTabStop w:val="720"/>
  <w:drawingGridHorizontalSpacing w:val="115"/>
  <w:drawingGridVerticalSpacing w:val="187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5E68"/>
    <w:rsid w:val="00000B82"/>
    <w:rsid w:val="00001511"/>
    <w:rsid w:val="000020D8"/>
    <w:rsid w:val="000032F1"/>
    <w:rsid w:val="00004C5E"/>
    <w:rsid w:val="00006F44"/>
    <w:rsid w:val="00011F96"/>
    <w:rsid w:val="00014BFB"/>
    <w:rsid w:val="00017F82"/>
    <w:rsid w:val="00020175"/>
    <w:rsid w:val="0002189F"/>
    <w:rsid w:val="00021AD2"/>
    <w:rsid w:val="000226F0"/>
    <w:rsid w:val="00022A6A"/>
    <w:rsid w:val="00023C52"/>
    <w:rsid w:val="00023C5C"/>
    <w:rsid w:val="0002432D"/>
    <w:rsid w:val="00024508"/>
    <w:rsid w:val="0002484D"/>
    <w:rsid w:val="00024A6A"/>
    <w:rsid w:val="00024CC6"/>
    <w:rsid w:val="000255B3"/>
    <w:rsid w:val="000276BF"/>
    <w:rsid w:val="0003236E"/>
    <w:rsid w:val="0003423D"/>
    <w:rsid w:val="000351C1"/>
    <w:rsid w:val="000402E3"/>
    <w:rsid w:val="00043C17"/>
    <w:rsid w:val="00044302"/>
    <w:rsid w:val="00044FE4"/>
    <w:rsid w:val="00047B2E"/>
    <w:rsid w:val="000506CA"/>
    <w:rsid w:val="000508C6"/>
    <w:rsid w:val="000509CA"/>
    <w:rsid w:val="00050B41"/>
    <w:rsid w:val="00051C1F"/>
    <w:rsid w:val="00052A98"/>
    <w:rsid w:val="0005347C"/>
    <w:rsid w:val="00054FB1"/>
    <w:rsid w:val="00057B76"/>
    <w:rsid w:val="00060677"/>
    <w:rsid w:val="00063318"/>
    <w:rsid w:val="00063647"/>
    <w:rsid w:val="00065416"/>
    <w:rsid w:val="000674FF"/>
    <w:rsid w:val="00070517"/>
    <w:rsid w:val="00070C0F"/>
    <w:rsid w:val="00070F97"/>
    <w:rsid w:val="00074EA4"/>
    <w:rsid w:val="000822AF"/>
    <w:rsid w:val="0008327D"/>
    <w:rsid w:val="00083317"/>
    <w:rsid w:val="00084066"/>
    <w:rsid w:val="000844D7"/>
    <w:rsid w:val="0008519B"/>
    <w:rsid w:val="0008599C"/>
    <w:rsid w:val="0008652F"/>
    <w:rsid w:val="00087FB2"/>
    <w:rsid w:val="00090364"/>
    <w:rsid w:val="0009288D"/>
    <w:rsid w:val="0009295E"/>
    <w:rsid w:val="000929CF"/>
    <w:rsid w:val="000931F9"/>
    <w:rsid w:val="000932E4"/>
    <w:rsid w:val="000944C6"/>
    <w:rsid w:val="00094835"/>
    <w:rsid w:val="00095FC8"/>
    <w:rsid w:val="00096031"/>
    <w:rsid w:val="00096343"/>
    <w:rsid w:val="00096473"/>
    <w:rsid w:val="000A28DA"/>
    <w:rsid w:val="000A3E47"/>
    <w:rsid w:val="000A3F0E"/>
    <w:rsid w:val="000A4FB0"/>
    <w:rsid w:val="000A5839"/>
    <w:rsid w:val="000A6F16"/>
    <w:rsid w:val="000A7757"/>
    <w:rsid w:val="000B3C1C"/>
    <w:rsid w:val="000B4371"/>
    <w:rsid w:val="000B5AD4"/>
    <w:rsid w:val="000B6C5E"/>
    <w:rsid w:val="000B78DD"/>
    <w:rsid w:val="000B7A03"/>
    <w:rsid w:val="000C420A"/>
    <w:rsid w:val="000C47A9"/>
    <w:rsid w:val="000C58DC"/>
    <w:rsid w:val="000C5DB2"/>
    <w:rsid w:val="000D3E31"/>
    <w:rsid w:val="000D5CC7"/>
    <w:rsid w:val="000D69AA"/>
    <w:rsid w:val="000E019C"/>
    <w:rsid w:val="000E175F"/>
    <w:rsid w:val="000E208F"/>
    <w:rsid w:val="000E65CF"/>
    <w:rsid w:val="000E7CCD"/>
    <w:rsid w:val="000F07AB"/>
    <w:rsid w:val="000F0C93"/>
    <w:rsid w:val="000F1A8F"/>
    <w:rsid w:val="000F1B91"/>
    <w:rsid w:val="000F1DB3"/>
    <w:rsid w:val="000F72AE"/>
    <w:rsid w:val="000F766B"/>
    <w:rsid w:val="000F7843"/>
    <w:rsid w:val="001029FF"/>
    <w:rsid w:val="00102B86"/>
    <w:rsid w:val="001050C6"/>
    <w:rsid w:val="001054ED"/>
    <w:rsid w:val="00105841"/>
    <w:rsid w:val="00106AF9"/>
    <w:rsid w:val="0011087C"/>
    <w:rsid w:val="00110F4E"/>
    <w:rsid w:val="00111135"/>
    <w:rsid w:val="00112A7C"/>
    <w:rsid w:val="00112FC7"/>
    <w:rsid w:val="001136BC"/>
    <w:rsid w:val="00113FE1"/>
    <w:rsid w:val="001154EA"/>
    <w:rsid w:val="00115C48"/>
    <w:rsid w:val="00116306"/>
    <w:rsid w:val="00116D06"/>
    <w:rsid w:val="001179D7"/>
    <w:rsid w:val="00120035"/>
    <w:rsid w:val="001226BC"/>
    <w:rsid w:val="001229A2"/>
    <w:rsid w:val="00122A40"/>
    <w:rsid w:val="0012316B"/>
    <w:rsid w:val="001243CA"/>
    <w:rsid w:val="00125A08"/>
    <w:rsid w:val="00131EBD"/>
    <w:rsid w:val="00133682"/>
    <w:rsid w:val="00134609"/>
    <w:rsid w:val="00134F56"/>
    <w:rsid w:val="0013688A"/>
    <w:rsid w:val="00136D8C"/>
    <w:rsid w:val="00136F77"/>
    <w:rsid w:val="00137C91"/>
    <w:rsid w:val="00141718"/>
    <w:rsid w:val="00142081"/>
    <w:rsid w:val="0014272E"/>
    <w:rsid w:val="00142A0B"/>
    <w:rsid w:val="00142FDB"/>
    <w:rsid w:val="00145B96"/>
    <w:rsid w:val="0014780B"/>
    <w:rsid w:val="00151D6D"/>
    <w:rsid w:val="001521A7"/>
    <w:rsid w:val="001524DC"/>
    <w:rsid w:val="00153359"/>
    <w:rsid w:val="00153D8C"/>
    <w:rsid w:val="00154754"/>
    <w:rsid w:val="00154762"/>
    <w:rsid w:val="00156102"/>
    <w:rsid w:val="00157716"/>
    <w:rsid w:val="00157A2A"/>
    <w:rsid w:val="00157CA7"/>
    <w:rsid w:val="00161ABA"/>
    <w:rsid w:val="001623F2"/>
    <w:rsid w:val="00162AE5"/>
    <w:rsid w:val="0016348B"/>
    <w:rsid w:val="00163EAE"/>
    <w:rsid w:val="00164728"/>
    <w:rsid w:val="00164EB7"/>
    <w:rsid w:val="00165CBF"/>
    <w:rsid w:val="001661AF"/>
    <w:rsid w:val="001670E3"/>
    <w:rsid w:val="00167609"/>
    <w:rsid w:val="00170030"/>
    <w:rsid w:val="00171DE8"/>
    <w:rsid w:val="001727B8"/>
    <w:rsid w:val="0017470A"/>
    <w:rsid w:val="00175904"/>
    <w:rsid w:val="00182729"/>
    <w:rsid w:val="00182DAC"/>
    <w:rsid w:val="00185631"/>
    <w:rsid w:val="00185F99"/>
    <w:rsid w:val="001865AB"/>
    <w:rsid w:val="00187CE7"/>
    <w:rsid w:val="00187FAD"/>
    <w:rsid w:val="001900DD"/>
    <w:rsid w:val="00190E08"/>
    <w:rsid w:val="001936E2"/>
    <w:rsid w:val="00193C14"/>
    <w:rsid w:val="00193D4E"/>
    <w:rsid w:val="00195B7C"/>
    <w:rsid w:val="0019650F"/>
    <w:rsid w:val="00196E02"/>
    <w:rsid w:val="001A26F1"/>
    <w:rsid w:val="001A3655"/>
    <w:rsid w:val="001A39FD"/>
    <w:rsid w:val="001A55C8"/>
    <w:rsid w:val="001A5F49"/>
    <w:rsid w:val="001B172E"/>
    <w:rsid w:val="001B1D31"/>
    <w:rsid w:val="001B2C3D"/>
    <w:rsid w:val="001B4DA3"/>
    <w:rsid w:val="001B751F"/>
    <w:rsid w:val="001C24FD"/>
    <w:rsid w:val="001C26B5"/>
    <w:rsid w:val="001C29CE"/>
    <w:rsid w:val="001C4D39"/>
    <w:rsid w:val="001C63EB"/>
    <w:rsid w:val="001C672A"/>
    <w:rsid w:val="001C6992"/>
    <w:rsid w:val="001D0736"/>
    <w:rsid w:val="001D249F"/>
    <w:rsid w:val="001D4465"/>
    <w:rsid w:val="001D56ED"/>
    <w:rsid w:val="001D7DCD"/>
    <w:rsid w:val="001E28E0"/>
    <w:rsid w:val="001E3A2C"/>
    <w:rsid w:val="001E4794"/>
    <w:rsid w:val="001E4D2F"/>
    <w:rsid w:val="001E5103"/>
    <w:rsid w:val="001E5C6B"/>
    <w:rsid w:val="001E7331"/>
    <w:rsid w:val="001E7F49"/>
    <w:rsid w:val="001F1164"/>
    <w:rsid w:val="001F3FF9"/>
    <w:rsid w:val="001F4B24"/>
    <w:rsid w:val="001F5688"/>
    <w:rsid w:val="001F68D2"/>
    <w:rsid w:val="001F6C9D"/>
    <w:rsid w:val="001F71A5"/>
    <w:rsid w:val="001F77C2"/>
    <w:rsid w:val="0020253E"/>
    <w:rsid w:val="002030A7"/>
    <w:rsid w:val="00203C4E"/>
    <w:rsid w:val="00204DB1"/>
    <w:rsid w:val="00205203"/>
    <w:rsid w:val="00210E9B"/>
    <w:rsid w:val="002116D5"/>
    <w:rsid w:val="002129CF"/>
    <w:rsid w:val="0021504C"/>
    <w:rsid w:val="00217878"/>
    <w:rsid w:val="00217BB0"/>
    <w:rsid w:val="00220125"/>
    <w:rsid w:val="002202F9"/>
    <w:rsid w:val="002204EA"/>
    <w:rsid w:val="00220503"/>
    <w:rsid w:val="00223CE4"/>
    <w:rsid w:val="002266FC"/>
    <w:rsid w:val="00230DD8"/>
    <w:rsid w:val="00233EDE"/>
    <w:rsid w:val="002362DC"/>
    <w:rsid w:val="0023681F"/>
    <w:rsid w:val="0023692C"/>
    <w:rsid w:val="00236D8A"/>
    <w:rsid w:val="002421EA"/>
    <w:rsid w:val="00243385"/>
    <w:rsid w:val="002434B9"/>
    <w:rsid w:val="00246111"/>
    <w:rsid w:val="00247D5D"/>
    <w:rsid w:val="002523CC"/>
    <w:rsid w:val="00255FA6"/>
    <w:rsid w:val="002560EA"/>
    <w:rsid w:val="002604B3"/>
    <w:rsid w:val="00261BFF"/>
    <w:rsid w:val="002626EE"/>
    <w:rsid w:val="00266DF0"/>
    <w:rsid w:val="00267A70"/>
    <w:rsid w:val="00267BD3"/>
    <w:rsid w:val="0027016F"/>
    <w:rsid w:val="00272400"/>
    <w:rsid w:val="00272C31"/>
    <w:rsid w:val="002745D0"/>
    <w:rsid w:val="0027536F"/>
    <w:rsid w:val="0027737F"/>
    <w:rsid w:val="00284486"/>
    <w:rsid w:val="00285395"/>
    <w:rsid w:val="00285530"/>
    <w:rsid w:val="00285859"/>
    <w:rsid w:val="002861A4"/>
    <w:rsid w:val="002876FA"/>
    <w:rsid w:val="00287972"/>
    <w:rsid w:val="0029198F"/>
    <w:rsid w:val="00294068"/>
    <w:rsid w:val="002944F3"/>
    <w:rsid w:val="002959C1"/>
    <w:rsid w:val="0029606C"/>
    <w:rsid w:val="002967A9"/>
    <w:rsid w:val="002A179E"/>
    <w:rsid w:val="002A578D"/>
    <w:rsid w:val="002A6747"/>
    <w:rsid w:val="002A7A22"/>
    <w:rsid w:val="002B08C6"/>
    <w:rsid w:val="002B0F68"/>
    <w:rsid w:val="002B10F9"/>
    <w:rsid w:val="002B2699"/>
    <w:rsid w:val="002B5306"/>
    <w:rsid w:val="002C020E"/>
    <w:rsid w:val="002C0EC1"/>
    <w:rsid w:val="002C1143"/>
    <w:rsid w:val="002C3270"/>
    <w:rsid w:val="002C3538"/>
    <w:rsid w:val="002C3909"/>
    <w:rsid w:val="002C4E28"/>
    <w:rsid w:val="002C612C"/>
    <w:rsid w:val="002C74B7"/>
    <w:rsid w:val="002C7DCA"/>
    <w:rsid w:val="002D2282"/>
    <w:rsid w:val="002D31E3"/>
    <w:rsid w:val="002D3E18"/>
    <w:rsid w:val="002D43AD"/>
    <w:rsid w:val="002D4EE7"/>
    <w:rsid w:val="002D57BA"/>
    <w:rsid w:val="002D7638"/>
    <w:rsid w:val="002E0E03"/>
    <w:rsid w:val="002E1489"/>
    <w:rsid w:val="002E21EE"/>
    <w:rsid w:val="002E2867"/>
    <w:rsid w:val="002E2BDA"/>
    <w:rsid w:val="002E32BE"/>
    <w:rsid w:val="002E3EB6"/>
    <w:rsid w:val="002E4929"/>
    <w:rsid w:val="002E5AFF"/>
    <w:rsid w:val="002E5ED8"/>
    <w:rsid w:val="002F33E6"/>
    <w:rsid w:val="002F37DF"/>
    <w:rsid w:val="002F466A"/>
    <w:rsid w:val="002F6783"/>
    <w:rsid w:val="002F712A"/>
    <w:rsid w:val="00300FE7"/>
    <w:rsid w:val="00301059"/>
    <w:rsid w:val="00302133"/>
    <w:rsid w:val="00302180"/>
    <w:rsid w:val="00304D11"/>
    <w:rsid w:val="00310CBC"/>
    <w:rsid w:val="00312E2C"/>
    <w:rsid w:val="0031319B"/>
    <w:rsid w:val="00317C4A"/>
    <w:rsid w:val="00322C2C"/>
    <w:rsid w:val="00323342"/>
    <w:rsid w:val="00323F03"/>
    <w:rsid w:val="003245C5"/>
    <w:rsid w:val="00325E68"/>
    <w:rsid w:val="0032767D"/>
    <w:rsid w:val="00331F0B"/>
    <w:rsid w:val="00332EE6"/>
    <w:rsid w:val="00333EB7"/>
    <w:rsid w:val="00334870"/>
    <w:rsid w:val="003357A0"/>
    <w:rsid w:val="003361AF"/>
    <w:rsid w:val="00336481"/>
    <w:rsid w:val="003376AA"/>
    <w:rsid w:val="00337D87"/>
    <w:rsid w:val="003406B3"/>
    <w:rsid w:val="003409ED"/>
    <w:rsid w:val="00341969"/>
    <w:rsid w:val="00342ED8"/>
    <w:rsid w:val="00345B06"/>
    <w:rsid w:val="003479DC"/>
    <w:rsid w:val="00347F69"/>
    <w:rsid w:val="0035016E"/>
    <w:rsid w:val="0035276D"/>
    <w:rsid w:val="003530B9"/>
    <w:rsid w:val="00355AF0"/>
    <w:rsid w:val="00360D3F"/>
    <w:rsid w:val="00360FB3"/>
    <w:rsid w:val="003638D5"/>
    <w:rsid w:val="003642B9"/>
    <w:rsid w:val="00364DBC"/>
    <w:rsid w:val="003660CA"/>
    <w:rsid w:val="00366670"/>
    <w:rsid w:val="0036668D"/>
    <w:rsid w:val="00367587"/>
    <w:rsid w:val="00370A3C"/>
    <w:rsid w:val="00371887"/>
    <w:rsid w:val="00374FCD"/>
    <w:rsid w:val="003762E3"/>
    <w:rsid w:val="0038445C"/>
    <w:rsid w:val="003869E7"/>
    <w:rsid w:val="00387D63"/>
    <w:rsid w:val="00390731"/>
    <w:rsid w:val="00390AE0"/>
    <w:rsid w:val="00391558"/>
    <w:rsid w:val="00391EA2"/>
    <w:rsid w:val="00392F53"/>
    <w:rsid w:val="00393744"/>
    <w:rsid w:val="003A1C32"/>
    <w:rsid w:val="003A451F"/>
    <w:rsid w:val="003A4B9E"/>
    <w:rsid w:val="003A6303"/>
    <w:rsid w:val="003B050A"/>
    <w:rsid w:val="003B1492"/>
    <w:rsid w:val="003B51D2"/>
    <w:rsid w:val="003B5789"/>
    <w:rsid w:val="003B72EA"/>
    <w:rsid w:val="003C046A"/>
    <w:rsid w:val="003C1D4B"/>
    <w:rsid w:val="003C262A"/>
    <w:rsid w:val="003C31CF"/>
    <w:rsid w:val="003C53C1"/>
    <w:rsid w:val="003C60A2"/>
    <w:rsid w:val="003C6304"/>
    <w:rsid w:val="003C6CEA"/>
    <w:rsid w:val="003C7E0B"/>
    <w:rsid w:val="003D1700"/>
    <w:rsid w:val="003D35B6"/>
    <w:rsid w:val="003D5802"/>
    <w:rsid w:val="003D6A53"/>
    <w:rsid w:val="003E1D6B"/>
    <w:rsid w:val="003E2901"/>
    <w:rsid w:val="003E6196"/>
    <w:rsid w:val="003F16A8"/>
    <w:rsid w:val="003F3095"/>
    <w:rsid w:val="003F4553"/>
    <w:rsid w:val="003F68DB"/>
    <w:rsid w:val="003F7C3A"/>
    <w:rsid w:val="003F7F07"/>
    <w:rsid w:val="00400B19"/>
    <w:rsid w:val="00401514"/>
    <w:rsid w:val="00402302"/>
    <w:rsid w:val="0040462E"/>
    <w:rsid w:val="00406ADB"/>
    <w:rsid w:val="00407F31"/>
    <w:rsid w:val="00410E7A"/>
    <w:rsid w:val="004142EC"/>
    <w:rsid w:val="00415F9C"/>
    <w:rsid w:val="004207CA"/>
    <w:rsid w:val="00420D3E"/>
    <w:rsid w:val="0042122F"/>
    <w:rsid w:val="00421DA7"/>
    <w:rsid w:val="004232C1"/>
    <w:rsid w:val="00423621"/>
    <w:rsid w:val="00424213"/>
    <w:rsid w:val="004247ED"/>
    <w:rsid w:val="00426D6A"/>
    <w:rsid w:val="00427DFF"/>
    <w:rsid w:val="00433A84"/>
    <w:rsid w:val="00434F78"/>
    <w:rsid w:val="0043507C"/>
    <w:rsid w:val="004369E1"/>
    <w:rsid w:val="00440228"/>
    <w:rsid w:val="0044281D"/>
    <w:rsid w:val="004467C7"/>
    <w:rsid w:val="00446DFC"/>
    <w:rsid w:val="004474CB"/>
    <w:rsid w:val="004476FC"/>
    <w:rsid w:val="00452C61"/>
    <w:rsid w:val="00453380"/>
    <w:rsid w:val="00453C31"/>
    <w:rsid w:val="00454F39"/>
    <w:rsid w:val="00455894"/>
    <w:rsid w:val="00457212"/>
    <w:rsid w:val="004574D1"/>
    <w:rsid w:val="00457DDB"/>
    <w:rsid w:val="00460D1B"/>
    <w:rsid w:val="00460EC9"/>
    <w:rsid w:val="00461A31"/>
    <w:rsid w:val="00462837"/>
    <w:rsid w:val="00462B35"/>
    <w:rsid w:val="00463351"/>
    <w:rsid w:val="004638EB"/>
    <w:rsid w:val="00464049"/>
    <w:rsid w:val="004665CB"/>
    <w:rsid w:val="00467AE7"/>
    <w:rsid w:val="0047062F"/>
    <w:rsid w:val="00470A14"/>
    <w:rsid w:val="0047205B"/>
    <w:rsid w:val="00474252"/>
    <w:rsid w:val="0047437E"/>
    <w:rsid w:val="00474848"/>
    <w:rsid w:val="00481C97"/>
    <w:rsid w:val="0048222E"/>
    <w:rsid w:val="004823D0"/>
    <w:rsid w:val="00484659"/>
    <w:rsid w:val="004854F5"/>
    <w:rsid w:val="00485DC1"/>
    <w:rsid w:val="00487A3C"/>
    <w:rsid w:val="004915D5"/>
    <w:rsid w:val="004918EE"/>
    <w:rsid w:val="00496098"/>
    <w:rsid w:val="00496BE6"/>
    <w:rsid w:val="004A1432"/>
    <w:rsid w:val="004A23C1"/>
    <w:rsid w:val="004A299C"/>
    <w:rsid w:val="004A3A53"/>
    <w:rsid w:val="004A47DC"/>
    <w:rsid w:val="004A4EC0"/>
    <w:rsid w:val="004B051A"/>
    <w:rsid w:val="004B167A"/>
    <w:rsid w:val="004B31E8"/>
    <w:rsid w:val="004B4B62"/>
    <w:rsid w:val="004B556D"/>
    <w:rsid w:val="004B746D"/>
    <w:rsid w:val="004C007E"/>
    <w:rsid w:val="004C2606"/>
    <w:rsid w:val="004C3820"/>
    <w:rsid w:val="004C4263"/>
    <w:rsid w:val="004C7491"/>
    <w:rsid w:val="004D3164"/>
    <w:rsid w:val="004D381F"/>
    <w:rsid w:val="004D3F7A"/>
    <w:rsid w:val="004D5737"/>
    <w:rsid w:val="004D6AB3"/>
    <w:rsid w:val="004E06A6"/>
    <w:rsid w:val="004E110E"/>
    <w:rsid w:val="004E2B8D"/>
    <w:rsid w:val="004E3344"/>
    <w:rsid w:val="004E521D"/>
    <w:rsid w:val="004E71F7"/>
    <w:rsid w:val="004F00F7"/>
    <w:rsid w:val="004F1C3A"/>
    <w:rsid w:val="004F1FCD"/>
    <w:rsid w:val="004F36F5"/>
    <w:rsid w:val="004F3FE2"/>
    <w:rsid w:val="004F4C41"/>
    <w:rsid w:val="004F77AD"/>
    <w:rsid w:val="004F7E56"/>
    <w:rsid w:val="00500200"/>
    <w:rsid w:val="00500951"/>
    <w:rsid w:val="00513163"/>
    <w:rsid w:val="00513E69"/>
    <w:rsid w:val="00515164"/>
    <w:rsid w:val="00515B59"/>
    <w:rsid w:val="00516A3E"/>
    <w:rsid w:val="005202C0"/>
    <w:rsid w:val="00520BA1"/>
    <w:rsid w:val="005267FC"/>
    <w:rsid w:val="00527902"/>
    <w:rsid w:val="00527C02"/>
    <w:rsid w:val="0053031A"/>
    <w:rsid w:val="00530EDD"/>
    <w:rsid w:val="00532146"/>
    <w:rsid w:val="00532566"/>
    <w:rsid w:val="005340C8"/>
    <w:rsid w:val="00536C37"/>
    <w:rsid w:val="005419AA"/>
    <w:rsid w:val="00541CE6"/>
    <w:rsid w:val="00542911"/>
    <w:rsid w:val="00542A1E"/>
    <w:rsid w:val="005431A0"/>
    <w:rsid w:val="00543490"/>
    <w:rsid w:val="00545ABF"/>
    <w:rsid w:val="00547231"/>
    <w:rsid w:val="00550014"/>
    <w:rsid w:val="00550921"/>
    <w:rsid w:val="005522B3"/>
    <w:rsid w:val="00553E74"/>
    <w:rsid w:val="005642B9"/>
    <w:rsid w:val="005644F8"/>
    <w:rsid w:val="005645B9"/>
    <w:rsid w:val="00564600"/>
    <w:rsid w:val="00567C56"/>
    <w:rsid w:val="005701F8"/>
    <w:rsid w:val="00571306"/>
    <w:rsid w:val="00571E40"/>
    <w:rsid w:val="005733C0"/>
    <w:rsid w:val="005755E4"/>
    <w:rsid w:val="00577891"/>
    <w:rsid w:val="00580670"/>
    <w:rsid w:val="00582C6C"/>
    <w:rsid w:val="00582E3B"/>
    <w:rsid w:val="00585641"/>
    <w:rsid w:val="005871A3"/>
    <w:rsid w:val="00590916"/>
    <w:rsid w:val="00591245"/>
    <w:rsid w:val="00594AC8"/>
    <w:rsid w:val="00594DBA"/>
    <w:rsid w:val="00596908"/>
    <w:rsid w:val="00596F04"/>
    <w:rsid w:val="00597226"/>
    <w:rsid w:val="005974E4"/>
    <w:rsid w:val="005A3FE0"/>
    <w:rsid w:val="005A676C"/>
    <w:rsid w:val="005A6AC5"/>
    <w:rsid w:val="005A6EED"/>
    <w:rsid w:val="005A7E76"/>
    <w:rsid w:val="005B37BE"/>
    <w:rsid w:val="005B3C6D"/>
    <w:rsid w:val="005B6A45"/>
    <w:rsid w:val="005B6F3C"/>
    <w:rsid w:val="005C1232"/>
    <w:rsid w:val="005C2C08"/>
    <w:rsid w:val="005C68B7"/>
    <w:rsid w:val="005C7561"/>
    <w:rsid w:val="005C76BF"/>
    <w:rsid w:val="005D2F9E"/>
    <w:rsid w:val="005D328F"/>
    <w:rsid w:val="005D59F7"/>
    <w:rsid w:val="005D5A1B"/>
    <w:rsid w:val="005D5B2F"/>
    <w:rsid w:val="005D60F5"/>
    <w:rsid w:val="005E3A5C"/>
    <w:rsid w:val="005E3D1B"/>
    <w:rsid w:val="005E4099"/>
    <w:rsid w:val="005E740B"/>
    <w:rsid w:val="005E77B6"/>
    <w:rsid w:val="005E77BF"/>
    <w:rsid w:val="005E7C0F"/>
    <w:rsid w:val="005F0919"/>
    <w:rsid w:val="005F2B32"/>
    <w:rsid w:val="005F3F0F"/>
    <w:rsid w:val="005F56B6"/>
    <w:rsid w:val="005F66C4"/>
    <w:rsid w:val="006019F6"/>
    <w:rsid w:val="00602EBD"/>
    <w:rsid w:val="00603AD2"/>
    <w:rsid w:val="0060674B"/>
    <w:rsid w:val="006077BA"/>
    <w:rsid w:val="006104F3"/>
    <w:rsid w:val="006118A0"/>
    <w:rsid w:val="0061235F"/>
    <w:rsid w:val="00612828"/>
    <w:rsid w:val="00613676"/>
    <w:rsid w:val="00615C56"/>
    <w:rsid w:val="0062268D"/>
    <w:rsid w:val="00623267"/>
    <w:rsid w:val="006235A2"/>
    <w:rsid w:val="006307A1"/>
    <w:rsid w:val="00631F13"/>
    <w:rsid w:val="006322D1"/>
    <w:rsid w:val="006329AF"/>
    <w:rsid w:val="00635342"/>
    <w:rsid w:val="0063767E"/>
    <w:rsid w:val="0063793E"/>
    <w:rsid w:val="0064139E"/>
    <w:rsid w:val="0064152F"/>
    <w:rsid w:val="00643670"/>
    <w:rsid w:val="006437E2"/>
    <w:rsid w:val="00644C5F"/>
    <w:rsid w:val="00645909"/>
    <w:rsid w:val="0064662A"/>
    <w:rsid w:val="006478CD"/>
    <w:rsid w:val="00651A26"/>
    <w:rsid w:val="006528DD"/>
    <w:rsid w:val="00652F5F"/>
    <w:rsid w:val="0065626A"/>
    <w:rsid w:val="00656829"/>
    <w:rsid w:val="00657D81"/>
    <w:rsid w:val="0066092C"/>
    <w:rsid w:val="00660CDD"/>
    <w:rsid w:val="00660F14"/>
    <w:rsid w:val="00666CF2"/>
    <w:rsid w:val="00670D9E"/>
    <w:rsid w:val="00672112"/>
    <w:rsid w:val="00672619"/>
    <w:rsid w:val="00672629"/>
    <w:rsid w:val="00672632"/>
    <w:rsid w:val="006741B5"/>
    <w:rsid w:val="00677945"/>
    <w:rsid w:val="00677FA0"/>
    <w:rsid w:val="006808DC"/>
    <w:rsid w:val="0068137B"/>
    <w:rsid w:val="00681A74"/>
    <w:rsid w:val="00681DD6"/>
    <w:rsid w:val="00682BDC"/>
    <w:rsid w:val="0068466D"/>
    <w:rsid w:val="00685335"/>
    <w:rsid w:val="006859C6"/>
    <w:rsid w:val="00686450"/>
    <w:rsid w:val="00687F20"/>
    <w:rsid w:val="006934D6"/>
    <w:rsid w:val="00695CDF"/>
    <w:rsid w:val="00695D7B"/>
    <w:rsid w:val="00696836"/>
    <w:rsid w:val="00697115"/>
    <w:rsid w:val="006A0890"/>
    <w:rsid w:val="006A0B8C"/>
    <w:rsid w:val="006A1D21"/>
    <w:rsid w:val="006A2FC0"/>
    <w:rsid w:val="006A429C"/>
    <w:rsid w:val="006A682E"/>
    <w:rsid w:val="006A7E9B"/>
    <w:rsid w:val="006B1B2C"/>
    <w:rsid w:val="006B1F90"/>
    <w:rsid w:val="006B306E"/>
    <w:rsid w:val="006B452A"/>
    <w:rsid w:val="006B60A9"/>
    <w:rsid w:val="006C37AE"/>
    <w:rsid w:val="006D0A45"/>
    <w:rsid w:val="006D0A6A"/>
    <w:rsid w:val="006D0CA2"/>
    <w:rsid w:val="006D1A07"/>
    <w:rsid w:val="006D1A7A"/>
    <w:rsid w:val="006D1DEC"/>
    <w:rsid w:val="006D2F30"/>
    <w:rsid w:val="006D3663"/>
    <w:rsid w:val="006D4C08"/>
    <w:rsid w:val="006D4FBA"/>
    <w:rsid w:val="006D7190"/>
    <w:rsid w:val="006E18C8"/>
    <w:rsid w:val="006E3CD6"/>
    <w:rsid w:val="006E604D"/>
    <w:rsid w:val="006E6969"/>
    <w:rsid w:val="006E6F42"/>
    <w:rsid w:val="006E7694"/>
    <w:rsid w:val="006E7ACF"/>
    <w:rsid w:val="006E7F59"/>
    <w:rsid w:val="006F13AF"/>
    <w:rsid w:val="006F3303"/>
    <w:rsid w:val="006F39E2"/>
    <w:rsid w:val="006F7B64"/>
    <w:rsid w:val="00700318"/>
    <w:rsid w:val="007025F8"/>
    <w:rsid w:val="007040BC"/>
    <w:rsid w:val="00704B81"/>
    <w:rsid w:val="00704BAA"/>
    <w:rsid w:val="0070573F"/>
    <w:rsid w:val="00711781"/>
    <w:rsid w:val="00712740"/>
    <w:rsid w:val="00713173"/>
    <w:rsid w:val="0071341E"/>
    <w:rsid w:val="007145DA"/>
    <w:rsid w:val="00714E7C"/>
    <w:rsid w:val="0071678E"/>
    <w:rsid w:val="007170C4"/>
    <w:rsid w:val="007208F3"/>
    <w:rsid w:val="00721739"/>
    <w:rsid w:val="00721C27"/>
    <w:rsid w:val="007235F7"/>
    <w:rsid w:val="00723D9F"/>
    <w:rsid w:val="00723F00"/>
    <w:rsid w:val="007248A4"/>
    <w:rsid w:val="00725B87"/>
    <w:rsid w:val="00727EEA"/>
    <w:rsid w:val="007308D3"/>
    <w:rsid w:val="007335D4"/>
    <w:rsid w:val="007359BC"/>
    <w:rsid w:val="0074174C"/>
    <w:rsid w:val="007422B6"/>
    <w:rsid w:val="0074267E"/>
    <w:rsid w:val="00742A37"/>
    <w:rsid w:val="00743687"/>
    <w:rsid w:val="00743F66"/>
    <w:rsid w:val="007468F7"/>
    <w:rsid w:val="00746D55"/>
    <w:rsid w:val="00747261"/>
    <w:rsid w:val="00751130"/>
    <w:rsid w:val="0075421B"/>
    <w:rsid w:val="00754D73"/>
    <w:rsid w:val="00757840"/>
    <w:rsid w:val="00757B71"/>
    <w:rsid w:val="0076135F"/>
    <w:rsid w:val="00762C09"/>
    <w:rsid w:val="007639FB"/>
    <w:rsid w:val="00763FC9"/>
    <w:rsid w:val="0076419B"/>
    <w:rsid w:val="00764F80"/>
    <w:rsid w:val="00767F61"/>
    <w:rsid w:val="0077015D"/>
    <w:rsid w:val="00770BC4"/>
    <w:rsid w:val="00770C14"/>
    <w:rsid w:val="0077158D"/>
    <w:rsid w:val="00773B75"/>
    <w:rsid w:val="00774797"/>
    <w:rsid w:val="0077717D"/>
    <w:rsid w:val="007808D3"/>
    <w:rsid w:val="0078356E"/>
    <w:rsid w:val="007863DA"/>
    <w:rsid w:val="00790DF9"/>
    <w:rsid w:val="00791D87"/>
    <w:rsid w:val="00792C56"/>
    <w:rsid w:val="00793E45"/>
    <w:rsid w:val="00793FFB"/>
    <w:rsid w:val="00795C37"/>
    <w:rsid w:val="00797720"/>
    <w:rsid w:val="007A0743"/>
    <w:rsid w:val="007A1D44"/>
    <w:rsid w:val="007A2203"/>
    <w:rsid w:val="007A3541"/>
    <w:rsid w:val="007A41BC"/>
    <w:rsid w:val="007A4D55"/>
    <w:rsid w:val="007A4FEE"/>
    <w:rsid w:val="007A5923"/>
    <w:rsid w:val="007A690C"/>
    <w:rsid w:val="007B1D40"/>
    <w:rsid w:val="007B34F1"/>
    <w:rsid w:val="007B4D56"/>
    <w:rsid w:val="007B736F"/>
    <w:rsid w:val="007C018F"/>
    <w:rsid w:val="007C2BC5"/>
    <w:rsid w:val="007C5586"/>
    <w:rsid w:val="007C5BD7"/>
    <w:rsid w:val="007C61C7"/>
    <w:rsid w:val="007C64A1"/>
    <w:rsid w:val="007D0E0D"/>
    <w:rsid w:val="007D1011"/>
    <w:rsid w:val="007D1F53"/>
    <w:rsid w:val="007D29E7"/>
    <w:rsid w:val="007D2BF9"/>
    <w:rsid w:val="007D316B"/>
    <w:rsid w:val="007D4740"/>
    <w:rsid w:val="007D4E73"/>
    <w:rsid w:val="007E12D5"/>
    <w:rsid w:val="007E214E"/>
    <w:rsid w:val="007E2725"/>
    <w:rsid w:val="007E311E"/>
    <w:rsid w:val="007E63A8"/>
    <w:rsid w:val="007E72DB"/>
    <w:rsid w:val="007F2EF4"/>
    <w:rsid w:val="007F40A3"/>
    <w:rsid w:val="007F68DE"/>
    <w:rsid w:val="007F6AFD"/>
    <w:rsid w:val="007F7298"/>
    <w:rsid w:val="007F74AA"/>
    <w:rsid w:val="007F7F6C"/>
    <w:rsid w:val="008001FC"/>
    <w:rsid w:val="00801CE2"/>
    <w:rsid w:val="0080278E"/>
    <w:rsid w:val="00803467"/>
    <w:rsid w:val="00803D16"/>
    <w:rsid w:val="0080413A"/>
    <w:rsid w:val="00805553"/>
    <w:rsid w:val="00806A5A"/>
    <w:rsid w:val="00813BD6"/>
    <w:rsid w:val="0081422E"/>
    <w:rsid w:val="00814CAA"/>
    <w:rsid w:val="00816389"/>
    <w:rsid w:val="008164BF"/>
    <w:rsid w:val="00816504"/>
    <w:rsid w:val="00820509"/>
    <w:rsid w:val="00820C1D"/>
    <w:rsid w:val="00823017"/>
    <w:rsid w:val="00824779"/>
    <w:rsid w:val="0082631E"/>
    <w:rsid w:val="00826BCF"/>
    <w:rsid w:val="00826F63"/>
    <w:rsid w:val="00830D92"/>
    <w:rsid w:val="008310C5"/>
    <w:rsid w:val="008317B9"/>
    <w:rsid w:val="00832B9A"/>
    <w:rsid w:val="00833800"/>
    <w:rsid w:val="00834459"/>
    <w:rsid w:val="008414A7"/>
    <w:rsid w:val="00841FF7"/>
    <w:rsid w:val="0085007B"/>
    <w:rsid w:val="00850F8C"/>
    <w:rsid w:val="0085281D"/>
    <w:rsid w:val="0085402B"/>
    <w:rsid w:val="00854134"/>
    <w:rsid w:val="008546E4"/>
    <w:rsid w:val="008610D6"/>
    <w:rsid w:val="00862293"/>
    <w:rsid w:val="0086231D"/>
    <w:rsid w:val="00862C31"/>
    <w:rsid w:val="00864836"/>
    <w:rsid w:val="00864ECB"/>
    <w:rsid w:val="00866AEC"/>
    <w:rsid w:val="00866C66"/>
    <w:rsid w:val="0086732E"/>
    <w:rsid w:val="008674C3"/>
    <w:rsid w:val="008714D6"/>
    <w:rsid w:val="00872364"/>
    <w:rsid w:val="00872971"/>
    <w:rsid w:val="0087435C"/>
    <w:rsid w:val="0087459A"/>
    <w:rsid w:val="00874D19"/>
    <w:rsid w:val="00875F8C"/>
    <w:rsid w:val="008802CF"/>
    <w:rsid w:val="008814E4"/>
    <w:rsid w:val="00882D19"/>
    <w:rsid w:val="00884159"/>
    <w:rsid w:val="00887123"/>
    <w:rsid w:val="00891E6E"/>
    <w:rsid w:val="00892759"/>
    <w:rsid w:val="00892B94"/>
    <w:rsid w:val="00893EC4"/>
    <w:rsid w:val="00896F87"/>
    <w:rsid w:val="00897C42"/>
    <w:rsid w:val="00897EB2"/>
    <w:rsid w:val="008A2749"/>
    <w:rsid w:val="008A30D8"/>
    <w:rsid w:val="008A35E1"/>
    <w:rsid w:val="008A40D6"/>
    <w:rsid w:val="008A4243"/>
    <w:rsid w:val="008A7FC2"/>
    <w:rsid w:val="008B0499"/>
    <w:rsid w:val="008B1E09"/>
    <w:rsid w:val="008B2429"/>
    <w:rsid w:val="008B260F"/>
    <w:rsid w:val="008B267E"/>
    <w:rsid w:val="008B28E5"/>
    <w:rsid w:val="008B2EFF"/>
    <w:rsid w:val="008B3C65"/>
    <w:rsid w:val="008B411B"/>
    <w:rsid w:val="008B583A"/>
    <w:rsid w:val="008B67E5"/>
    <w:rsid w:val="008C17B3"/>
    <w:rsid w:val="008C1E6A"/>
    <w:rsid w:val="008C41D9"/>
    <w:rsid w:val="008C514F"/>
    <w:rsid w:val="008C74DC"/>
    <w:rsid w:val="008C7E7F"/>
    <w:rsid w:val="008D1508"/>
    <w:rsid w:val="008D325D"/>
    <w:rsid w:val="008D41B3"/>
    <w:rsid w:val="008D4DAF"/>
    <w:rsid w:val="008D5B01"/>
    <w:rsid w:val="008D5C43"/>
    <w:rsid w:val="008D60AD"/>
    <w:rsid w:val="008D683B"/>
    <w:rsid w:val="008D7A87"/>
    <w:rsid w:val="008E40AA"/>
    <w:rsid w:val="008E4D2B"/>
    <w:rsid w:val="008E53BF"/>
    <w:rsid w:val="008E5B46"/>
    <w:rsid w:val="008E699C"/>
    <w:rsid w:val="008E77C8"/>
    <w:rsid w:val="008F13DB"/>
    <w:rsid w:val="008F41BE"/>
    <w:rsid w:val="008F65DC"/>
    <w:rsid w:val="008F7894"/>
    <w:rsid w:val="00900746"/>
    <w:rsid w:val="00900BC7"/>
    <w:rsid w:val="00903BC0"/>
    <w:rsid w:val="0090419A"/>
    <w:rsid w:val="0090490A"/>
    <w:rsid w:val="0090495B"/>
    <w:rsid w:val="00904E34"/>
    <w:rsid w:val="0090573E"/>
    <w:rsid w:val="00905F86"/>
    <w:rsid w:val="009101C3"/>
    <w:rsid w:val="0091079E"/>
    <w:rsid w:val="00913AEC"/>
    <w:rsid w:val="00916C1A"/>
    <w:rsid w:val="00917C11"/>
    <w:rsid w:val="00920A1A"/>
    <w:rsid w:val="00922737"/>
    <w:rsid w:val="0092437F"/>
    <w:rsid w:val="0093004F"/>
    <w:rsid w:val="00931315"/>
    <w:rsid w:val="00931E76"/>
    <w:rsid w:val="00936752"/>
    <w:rsid w:val="00940F9A"/>
    <w:rsid w:val="00944568"/>
    <w:rsid w:val="00950556"/>
    <w:rsid w:val="0095065E"/>
    <w:rsid w:val="009542EF"/>
    <w:rsid w:val="0095455A"/>
    <w:rsid w:val="00954973"/>
    <w:rsid w:val="00954B0C"/>
    <w:rsid w:val="00954B45"/>
    <w:rsid w:val="00954E74"/>
    <w:rsid w:val="009558C3"/>
    <w:rsid w:val="0095595C"/>
    <w:rsid w:val="009574EA"/>
    <w:rsid w:val="00957A36"/>
    <w:rsid w:val="00963C94"/>
    <w:rsid w:val="009667B3"/>
    <w:rsid w:val="00970F17"/>
    <w:rsid w:val="009727AD"/>
    <w:rsid w:val="0097316C"/>
    <w:rsid w:val="00973DC9"/>
    <w:rsid w:val="00973FA9"/>
    <w:rsid w:val="009743CF"/>
    <w:rsid w:val="00977AEB"/>
    <w:rsid w:val="00980A3C"/>
    <w:rsid w:val="00981B1D"/>
    <w:rsid w:val="0098396D"/>
    <w:rsid w:val="00983F2D"/>
    <w:rsid w:val="00984AD9"/>
    <w:rsid w:val="00984B27"/>
    <w:rsid w:val="00985B33"/>
    <w:rsid w:val="00985F7C"/>
    <w:rsid w:val="009860FE"/>
    <w:rsid w:val="00986D15"/>
    <w:rsid w:val="009871F2"/>
    <w:rsid w:val="00987446"/>
    <w:rsid w:val="00992E70"/>
    <w:rsid w:val="009931B8"/>
    <w:rsid w:val="00997F8E"/>
    <w:rsid w:val="009A0542"/>
    <w:rsid w:val="009A0D0E"/>
    <w:rsid w:val="009A1878"/>
    <w:rsid w:val="009A328B"/>
    <w:rsid w:val="009B1773"/>
    <w:rsid w:val="009B1C64"/>
    <w:rsid w:val="009B2B11"/>
    <w:rsid w:val="009B4588"/>
    <w:rsid w:val="009B58C7"/>
    <w:rsid w:val="009B77ED"/>
    <w:rsid w:val="009C258B"/>
    <w:rsid w:val="009C2A54"/>
    <w:rsid w:val="009C317C"/>
    <w:rsid w:val="009C3471"/>
    <w:rsid w:val="009C4681"/>
    <w:rsid w:val="009C6B36"/>
    <w:rsid w:val="009D0E19"/>
    <w:rsid w:val="009D0F34"/>
    <w:rsid w:val="009D2B15"/>
    <w:rsid w:val="009D3F8D"/>
    <w:rsid w:val="009D41B4"/>
    <w:rsid w:val="009E19B8"/>
    <w:rsid w:val="009E424F"/>
    <w:rsid w:val="009E5619"/>
    <w:rsid w:val="009E725A"/>
    <w:rsid w:val="009E7C9D"/>
    <w:rsid w:val="009F02E8"/>
    <w:rsid w:val="009F13B7"/>
    <w:rsid w:val="009F2386"/>
    <w:rsid w:val="009F2633"/>
    <w:rsid w:val="009F39D8"/>
    <w:rsid w:val="00A007CC"/>
    <w:rsid w:val="00A00EA0"/>
    <w:rsid w:val="00A02309"/>
    <w:rsid w:val="00A03DA7"/>
    <w:rsid w:val="00A06A91"/>
    <w:rsid w:val="00A06E3E"/>
    <w:rsid w:val="00A079F5"/>
    <w:rsid w:val="00A1037A"/>
    <w:rsid w:val="00A10E46"/>
    <w:rsid w:val="00A12798"/>
    <w:rsid w:val="00A1447D"/>
    <w:rsid w:val="00A14E23"/>
    <w:rsid w:val="00A165E7"/>
    <w:rsid w:val="00A169B2"/>
    <w:rsid w:val="00A17973"/>
    <w:rsid w:val="00A21A26"/>
    <w:rsid w:val="00A21FCA"/>
    <w:rsid w:val="00A240C4"/>
    <w:rsid w:val="00A24B38"/>
    <w:rsid w:val="00A25725"/>
    <w:rsid w:val="00A26C7E"/>
    <w:rsid w:val="00A311E5"/>
    <w:rsid w:val="00A31BCE"/>
    <w:rsid w:val="00A33791"/>
    <w:rsid w:val="00A34808"/>
    <w:rsid w:val="00A3601B"/>
    <w:rsid w:val="00A36926"/>
    <w:rsid w:val="00A36CE6"/>
    <w:rsid w:val="00A37F0E"/>
    <w:rsid w:val="00A418C2"/>
    <w:rsid w:val="00A44176"/>
    <w:rsid w:val="00A44673"/>
    <w:rsid w:val="00A46EF8"/>
    <w:rsid w:val="00A470EF"/>
    <w:rsid w:val="00A47819"/>
    <w:rsid w:val="00A50616"/>
    <w:rsid w:val="00A51285"/>
    <w:rsid w:val="00A514A2"/>
    <w:rsid w:val="00A51976"/>
    <w:rsid w:val="00A522E5"/>
    <w:rsid w:val="00A528C5"/>
    <w:rsid w:val="00A529F6"/>
    <w:rsid w:val="00A53E24"/>
    <w:rsid w:val="00A54787"/>
    <w:rsid w:val="00A5506F"/>
    <w:rsid w:val="00A55AE8"/>
    <w:rsid w:val="00A57959"/>
    <w:rsid w:val="00A57A96"/>
    <w:rsid w:val="00A60A3A"/>
    <w:rsid w:val="00A60C87"/>
    <w:rsid w:val="00A61897"/>
    <w:rsid w:val="00A62620"/>
    <w:rsid w:val="00A63148"/>
    <w:rsid w:val="00A631F2"/>
    <w:rsid w:val="00A638E1"/>
    <w:rsid w:val="00A64B13"/>
    <w:rsid w:val="00A7064E"/>
    <w:rsid w:val="00A719E8"/>
    <w:rsid w:val="00A71FF0"/>
    <w:rsid w:val="00A735B6"/>
    <w:rsid w:val="00A80FAA"/>
    <w:rsid w:val="00A823AA"/>
    <w:rsid w:val="00A869E9"/>
    <w:rsid w:val="00A87A25"/>
    <w:rsid w:val="00A91961"/>
    <w:rsid w:val="00A934F1"/>
    <w:rsid w:val="00A94051"/>
    <w:rsid w:val="00A941DB"/>
    <w:rsid w:val="00A945CD"/>
    <w:rsid w:val="00A94EB8"/>
    <w:rsid w:val="00A95C11"/>
    <w:rsid w:val="00A97114"/>
    <w:rsid w:val="00A9793B"/>
    <w:rsid w:val="00AA2678"/>
    <w:rsid w:val="00AA499D"/>
    <w:rsid w:val="00AA5281"/>
    <w:rsid w:val="00AA76E7"/>
    <w:rsid w:val="00AA7920"/>
    <w:rsid w:val="00AB50AC"/>
    <w:rsid w:val="00AB76B1"/>
    <w:rsid w:val="00AB7BC6"/>
    <w:rsid w:val="00AC0ADB"/>
    <w:rsid w:val="00AC191B"/>
    <w:rsid w:val="00AC22EA"/>
    <w:rsid w:val="00AC39D2"/>
    <w:rsid w:val="00AC3FFB"/>
    <w:rsid w:val="00AC7C36"/>
    <w:rsid w:val="00AD04FA"/>
    <w:rsid w:val="00AD0E97"/>
    <w:rsid w:val="00AD1559"/>
    <w:rsid w:val="00AD2E26"/>
    <w:rsid w:val="00AD3D46"/>
    <w:rsid w:val="00AD7570"/>
    <w:rsid w:val="00AE2242"/>
    <w:rsid w:val="00AE285C"/>
    <w:rsid w:val="00AE4542"/>
    <w:rsid w:val="00AE4AD5"/>
    <w:rsid w:val="00AE64E8"/>
    <w:rsid w:val="00AE67AD"/>
    <w:rsid w:val="00AF205E"/>
    <w:rsid w:val="00AF2A09"/>
    <w:rsid w:val="00AF4599"/>
    <w:rsid w:val="00AF7E7C"/>
    <w:rsid w:val="00B0240A"/>
    <w:rsid w:val="00B0309D"/>
    <w:rsid w:val="00B04A11"/>
    <w:rsid w:val="00B0534D"/>
    <w:rsid w:val="00B062A3"/>
    <w:rsid w:val="00B101FA"/>
    <w:rsid w:val="00B10819"/>
    <w:rsid w:val="00B10CD8"/>
    <w:rsid w:val="00B11E7E"/>
    <w:rsid w:val="00B160EE"/>
    <w:rsid w:val="00B16239"/>
    <w:rsid w:val="00B16E57"/>
    <w:rsid w:val="00B20289"/>
    <w:rsid w:val="00B20B52"/>
    <w:rsid w:val="00B23268"/>
    <w:rsid w:val="00B30E5E"/>
    <w:rsid w:val="00B31518"/>
    <w:rsid w:val="00B31B43"/>
    <w:rsid w:val="00B330DB"/>
    <w:rsid w:val="00B349CE"/>
    <w:rsid w:val="00B35B91"/>
    <w:rsid w:val="00B37332"/>
    <w:rsid w:val="00B401F6"/>
    <w:rsid w:val="00B40BB4"/>
    <w:rsid w:val="00B42502"/>
    <w:rsid w:val="00B44103"/>
    <w:rsid w:val="00B44A62"/>
    <w:rsid w:val="00B454B1"/>
    <w:rsid w:val="00B46B54"/>
    <w:rsid w:val="00B471D3"/>
    <w:rsid w:val="00B47331"/>
    <w:rsid w:val="00B477A1"/>
    <w:rsid w:val="00B47C65"/>
    <w:rsid w:val="00B507F2"/>
    <w:rsid w:val="00B5252F"/>
    <w:rsid w:val="00B528A1"/>
    <w:rsid w:val="00B53137"/>
    <w:rsid w:val="00B556DC"/>
    <w:rsid w:val="00B571E7"/>
    <w:rsid w:val="00B6289A"/>
    <w:rsid w:val="00B6361C"/>
    <w:rsid w:val="00B63D9B"/>
    <w:rsid w:val="00B66B9B"/>
    <w:rsid w:val="00B66BB1"/>
    <w:rsid w:val="00B670F9"/>
    <w:rsid w:val="00B70952"/>
    <w:rsid w:val="00B70E3B"/>
    <w:rsid w:val="00B719F3"/>
    <w:rsid w:val="00B71ADE"/>
    <w:rsid w:val="00B75193"/>
    <w:rsid w:val="00B768DE"/>
    <w:rsid w:val="00B768E4"/>
    <w:rsid w:val="00B77B8F"/>
    <w:rsid w:val="00B77C1C"/>
    <w:rsid w:val="00B8320D"/>
    <w:rsid w:val="00B84AD3"/>
    <w:rsid w:val="00B85206"/>
    <w:rsid w:val="00B91AD0"/>
    <w:rsid w:val="00B91EAA"/>
    <w:rsid w:val="00B93019"/>
    <w:rsid w:val="00B94463"/>
    <w:rsid w:val="00B94B50"/>
    <w:rsid w:val="00BA1CA3"/>
    <w:rsid w:val="00BA2882"/>
    <w:rsid w:val="00BA4220"/>
    <w:rsid w:val="00BA4E2B"/>
    <w:rsid w:val="00BA6FC7"/>
    <w:rsid w:val="00BB0935"/>
    <w:rsid w:val="00BB18E9"/>
    <w:rsid w:val="00BB1D5F"/>
    <w:rsid w:val="00BB22A8"/>
    <w:rsid w:val="00BB2A05"/>
    <w:rsid w:val="00BB5617"/>
    <w:rsid w:val="00BB62FF"/>
    <w:rsid w:val="00BC0E88"/>
    <w:rsid w:val="00BC2068"/>
    <w:rsid w:val="00BC4685"/>
    <w:rsid w:val="00BC4CAD"/>
    <w:rsid w:val="00BC5D52"/>
    <w:rsid w:val="00BC6732"/>
    <w:rsid w:val="00BC7EB6"/>
    <w:rsid w:val="00BD2047"/>
    <w:rsid w:val="00BD3100"/>
    <w:rsid w:val="00BD399F"/>
    <w:rsid w:val="00BD60DA"/>
    <w:rsid w:val="00BD74CF"/>
    <w:rsid w:val="00BE04EF"/>
    <w:rsid w:val="00BE0529"/>
    <w:rsid w:val="00BE0E3F"/>
    <w:rsid w:val="00BE1B62"/>
    <w:rsid w:val="00BE2DCF"/>
    <w:rsid w:val="00BE320F"/>
    <w:rsid w:val="00BE3741"/>
    <w:rsid w:val="00BE78C0"/>
    <w:rsid w:val="00BE7EA5"/>
    <w:rsid w:val="00BF10FE"/>
    <w:rsid w:val="00BF162E"/>
    <w:rsid w:val="00BF3416"/>
    <w:rsid w:val="00BF34AF"/>
    <w:rsid w:val="00BF3CD2"/>
    <w:rsid w:val="00BF68E7"/>
    <w:rsid w:val="00BF72F2"/>
    <w:rsid w:val="00BF7937"/>
    <w:rsid w:val="00BF7D98"/>
    <w:rsid w:val="00C06311"/>
    <w:rsid w:val="00C06C98"/>
    <w:rsid w:val="00C10AF5"/>
    <w:rsid w:val="00C11347"/>
    <w:rsid w:val="00C1152F"/>
    <w:rsid w:val="00C12C7F"/>
    <w:rsid w:val="00C1367B"/>
    <w:rsid w:val="00C16F02"/>
    <w:rsid w:val="00C179A2"/>
    <w:rsid w:val="00C17B67"/>
    <w:rsid w:val="00C17C2D"/>
    <w:rsid w:val="00C201DD"/>
    <w:rsid w:val="00C20979"/>
    <w:rsid w:val="00C216AB"/>
    <w:rsid w:val="00C21780"/>
    <w:rsid w:val="00C21BB2"/>
    <w:rsid w:val="00C22CB0"/>
    <w:rsid w:val="00C24E07"/>
    <w:rsid w:val="00C26A7A"/>
    <w:rsid w:val="00C27EF3"/>
    <w:rsid w:val="00C3110F"/>
    <w:rsid w:val="00C3313E"/>
    <w:rsid w:val="00C35459"/>
    <w:rsid w:val="00C37DB7"/>
    <w:rsid w:val="00C37F1B"/>
    <w:rsid w:val="00C42FA9"/>
    <w:rsid w:val="00C44DE0"/>
    <w:rsid w:val="00C464F9"/>
    <w:rsid w:val="00C50DC3"/>
    <w:rsid w:val="00C51528"/>
    <w:rsid w:val="00C51FBC"/>
    <w:rsid w:val="00C520C8"/>
    <w:rsid w:val="00C529BC"/>
    <w:rsid w:val="00C53E05"/>
    <w:rsid w:val="00C546C1"/>
    <w:rsid w:val="00C54882"/>
    <w:rsid w:val="00C55693"/>
    <w:rsid w:val="00C55C6F"/>
    <w:rsid w:val="00C6313B"/>
    <w:rsid w:val="00C63558"/>
    <w:rsid w:val="00C64E4F"/>
    <w:rsid w:val="00C65329"/>
    <w:rsid w:val="00C66277"/>
    <w:rsid w:val="00C67321"/>
    <w:rsid w:val="00C71F9A"/>
    <w:rsid w:val="00C72254"/>
    <w:rsid w:val="00C7241E"/>
    <w:rsid w:val="00C74D15"/>
    <w:rsid w:val="00C74D2F"/>
    <w:rsid w:val="00C8288F"/>
    <w:rsid w:val="00C84349"/>
    <w:rsid w:val="00C90E09"/>
    <w:rsid w:val="00C923E7"/>
    <w:rsid w:val="00C92DEB"/>
    <w:rsid w:val="00C93EA6"/>
    <w:rsid w:val="00C947F0"/>
    <w:rsid w:val="00C9609A"/>
    <w:rsid w:val="00C9744D"/>
    <w:rsid w:val="00CA03FE"/>
    <w:rsid w:val="00CA0E35"/>
    <w:rsid w:val="00CA261F"/>
    <w:rsid w:val="00CA3472"/>
    <w:rsid w:val="00CA34BC"/>
    <w:rsid w:val="00CA3F97"/>
    <w:rsid w:val="00CA5009"/>
    <w:rsid w:val="00CA5590"/>
    <w:rsid w:val="00CB028F"/>
    <w:rsid w:val="00CB1055"/>
    <w:rsid w:val="00CB17E8"/>
    <w:rsid w:val="00CB24C6"/>
    <w:rsid w:val="00CB275E"/>
    <w:rsid w:val="00CB3819"/>
    <w:rsid w:val="00CC0C96"/>
    <w:rsid w:val="00CC1497"/>
    <w:rsid w:val="00CC1B83"/>
    <w:rsid w:val="00CC1BD2"/>
    <w:rsid w:val="00CC2567"/>
    <w:rsid w:val="00CC46DA"/>
    <w:rsid w:val="00CC49A5"/>
    <w:rsid w:val="00CC5652"/>
    <w:rsid w:val="00CC5C63"/>
    <w:rsid w:val="00CC63B3"/>
    <w:rsid w:val="00CC68FC"/>
    <w:rsid w:val="00CC6E95"/>
    <w:rsid w:val="00CD032C"/>
    <w:rsid w:val="00CD1C4E"/>
    <w:rsid w:val="00CD1D49"/>
    <w:rsid w:val="00CD1D84"/>
    <w:rsid w:val="00CD4436"/>
    <w:rsid w:val="00CD5D86"/>
    <w:rsid w:val="00CD6BCD"/>
    <w:rsid w:val="00CD71F4"/>
    <w:rsid w:val="00CE0453"/>
    <w:rsid w:val="00CE0A5E"/>
    <w:rsid w:val="00CE12F2"/>
    <w:rsid w:val="00CE1524"/>
    <w:rsid w:val="00CE154A"/>
    <w:rsid w:val="00CE32C0"/>
    <w:rsid w:val="00CE388B"/>
    <w:rsid w:val="00CE42DF"/>
    <w:rsid w:val="00CE610E"/>
    <w:rsid w:val="00CE661F"/>
    <w:rsid w:val="00CE6F33"/>
    <w:rsid w:val="00CF4019"/>
    <w:rsid w:val="00CF522F"/>
    <w:rsid w:val="00CF6A64"/>
    <w:rsid w:val="00CF7FEB"/>
    <w:rsid w:val="00D02241"/>
    <w:rsid w:val="00D04A01"/>
    <w:rsid w:val="00D05832"/>
    <w:rsid w:val="00D05C92"/>
    <w:rsid w:val="00D1273A"/>
    <w:rsid w:val="00D14C42"/>
    <w:rsid w:val="00D176CF"/>
    <w:rsid w:val="00D17CF3"/>
    <w:rsid w:val="00D20265"/>
    <w:rsid w:val="00D20494"/>
    <w:rsid w:val="00D21356"/>
    <w:rsid w:val="00D229E1"/>
    <w:rsid w:val="00D2337C"/>
    <w:rsid w:val="00D23E9B"/>
    <w:rsid w:val="00D245B3"/>
    <w:rsid w:val="00D30672"/>
    <w:rsid w:val="00D30897"/>
    <w:rsid w:val="00D40224"/>
    <w:rsid w:val="00D40C1F"/>
    <w:rsid w:val="00D438CB"/>
    <w:rsid w:val="00D43A7D"/>
    <w:rsid w:val="00D44359"/>
    <w:rsid w:val="00D44D41"/>
    <w:rsid w:val="00D45E68"/>
    <w:rsid w:val="00D46ECE"/>
    <w:rsid w:val="00D5014F"/>
    <w:rsid w:val="00D50312"/>
    <w:rsid w:val="00D506F0"/>
    <w:rsid w:val="00D51281"/>
    <w:rsid w:val="00D51B05"/>
    <w:rsid w:val="00D5406E"/>
    <w:rsid w:val="00D543F7"/>
    <w:rsid w:val="00D55D67"/>
    <w:rsid w:val="00D625BF"/>
    <w:rsid w:val="00D63CF8"/>
    <w:rsid w:val="00D64663"/>
    <w:rsid w:val="00D64D1E"/>
    <w:rsid w:val="00D710A3"/>
    <w:rsid w:val="00D73523"/>
    <w:rsid w:val="00D73AC7"/>
    <w:rsid w:val="00D74A6B"/>
    <w:rsid w:val="00D81B7D"/>
    <w:rsid w:val="00D82652"/>
    <w:rsid w:val="00D842C8"/>
    <w:rsid w:val="00D85192"/>
    <w:rsid w:val="00D8724A"/>
    <w:rsid w:val="00D90309"/>
    <w:rsid w:val="00D905EF"/>
    <w:rsid w:val="00D90DF7"/>
    <w:rsid w:val="00D95594"/>
    <w:rsid w:val="00DA1093"/>
    <w:rsid w:val="00DA2C87"/>
    <w:rsid w:val="00DA4472"/>
    <w:rsid w:val="00DA4486"/>
    <w:rsid w:val="00DA5462"/>
    <w:rsid w:val="00DA7E60"/>
    <w:rsid w:val="00DB48BE"/>
    <w:rsid w:val="00DB4EAE"/>
    <w:rsid w:val="00DB5ADB"/>
    <w:rsid w:val="00DB6952"/>
    <w:rsid w:val="00DB72F2"/>
    <w:rsid w:val="00DB7B38"/>
    <w:rsid w:val="00DC072C"/>
    <w:rsid w:val="00DC2C05"/>
    <w:rsid w:val="00DC33B0"/>
    <w:rsid w:val="00DC4CA3"/>
    <w:rsid w:val="00DC69A3"/>
    <w:rsid w:val="00DD0664"/>
    <w:rsid w:val="00DD0B8A"/>
    <w:rsid w:val="00DD1DCB"/>
    <w:rsid w:val="00DD691A"/>
    <w:rsid w:val="00DD6980"/>
    <w:rsid w:val="00DD69C1"/>
    <w:rsid w:val="00DD6C70"/>
    <w:rsid w:val="00DD7D35"/>
    <w:rsid w:val="00DD7D56"/>
    <w:rsid w:val="00DE38F9"/>
    <w:rsid w:val="00DE4703"/>
    <w:rsid w:val="00DE4D67"/>
    <w:rsid w:val="00DE5ABC"/>
    <w:rsid w:val="00DF0653"/>
    <w:rsid w:val="00DF0F55"/>
    <w:rsid w:val="00DF1B0D"/>
    <w:rsid w:val="00DF4467"/>
    <w:rsid w:val="00DF610D"/>
    <w:rsid w:val="00DF67F6"/>
    <w:rsid w:val="00DF70F9"/>
    <w:rsid w:val="00DF790F"/>
    <w:rsid w:val="00E02C18"/>
    <w:rsid w:val="00E037FF"/>
    <w:rsid w:val="00E0504C"/>
    <w:rsid w:val="00E0557B"/>
    <w:rsid w:val="00E05A5A"/>
    <w:rsid w:val="00E06E31"/>
    <w:rsid w:val="00E0729C"/>
    <w:rsid w:val="00E0785D"/>
    <w:rsid w:val="00E1007E"/>
    <w:rsid w:val="00E10379"/>
    <w:rsid w:val="00E130A2"/>
    <w:rsid w:val="00E13C1F"/>
    <w:rsid w:val="00E13EC4"/>
    <w:rsid w:val="00E140F6"/>
    <w:rsid w:val="00E15ACD"/>
    <w:rsid w:val="00E17359"/>
    <w:rsid w:val="00E21BDB"/>
    <w:rsid w:val="00E21E58"/>
    <w:rsid w:val="00E22CD6"/>
    <w:rsid w:val="00E242D7"/>
    <w:rsid w:val="00E243D5"/>
    <w:rsid w:val="00E26A34"/>
    <w:rsid w:val="00E30244"/>
    <w:rsid w:val="00E347F3"/>
    <w:rsid w:val="00E34B7F"/>
    <w:rsid w:val="00E35772"/>
    <w:rsid w:val="00E37660"/>
    <w:rsid w:val="00E37D3F"/>
    <w:rsid w:val="00E40A1D"/>
    <w:rsid w:val="00E424EC"/>
    <w:rsid w:val="00E432CB"/>
    <w:rsid w:val="00E45B52"/>
    <w:rsid w:val="00E45E81"/>
    <w:rsid w:val="00E463E8"/>
    <w:rsid w:val="00E46958"/>
    <w:rsid w:val="00E473AE"/>
    <w:rsid w:val="00E47927"/>
    <w:rsid w:val="00E47DC8"/>
    <w:rsid w:val="00E55741"/>
    <w:rsid w:val="00E56C5C"/>
    <w:rsid w:val="00E610C7"/>
    <w:rsid w:val="00E62763"/>
    <w:rsid w:val="00E62A9B"/>
    <w:rsid w:val="00E62C71"/>
    <w:rsid w:val="00E639E8"/>
    <w:rsid w:val="00E703A5"/>
    <w:rsid w:val="00E71864"/>
    <w:rsid w:val="00E73551"/>
    <w:rsid w:val="00E74454"/>
    <w:rsid w:val="00E746EB"/>
    <w:rsid w:val="00E74B57"/>
    <w:rsid w:val="00E75D6A"/>
    <w:rsid w:val="00E7728F"/>
    <w:rsid w:val="00E7770C"/>
    <w:rsid w:val="00E77A73"/>
    <w:rsid w:val="00E80A5B"/>
    <w:rsid w:val="00E8129F"/>
    <w:rsid w:val="00E81D72"/>
    <w:rsid w:val="00E829D9"/>
    <w:rsid w:val="00E833B7"/>
    <w:rsid w:val="00E8497D"/>
    <w:rsid w:val="00E84DC5"/>
    <w:rsid w:val="00E85358"/>
    <w:rsid w:val="00E85C11"/>
    <w:rsid w:val="00E87F2C"/>
    <w:rsid w:val="00E924DD"/>
    <w:rsid w:val="00E95E67"/>
    <w:rsid w:val="00EA20DA"/>
    <w:rsid w:val="00EA387F"/>
    <w:rsid w:val="00EB032A"/>
    <w:rsid w:val="00EB21DD"/>
    <w:rsid w:val="00EB2F4D"/>
    <w:rsid w:val="00EB3F44"/>
    <w:rsid w:val="00EB4B1F"/>
    <w:rsid w:val="00EB5DA1"/>
    <w:rsid w:val="00EB624F"/>
    <w:rsid w:val="00EB6A2E"/>
    <w:rsid w:val="00EB72F0"/>
    <w:rsid w:val="00EB74E8"/>
    <w:rsid w:val="00EB7EDB"/>
    <w:rsid w:val="00EC1447"/>
    <w:rsid w:val="00EC178A"/>
    <w:rsid w:val="00EC31EF"/>
    <w:rsid w:val="00EC3686"/>
    <w:rsid w:val="00EC3D14"/>
    <w:rsid w:val="00EC5D1D"/>
    <w:rsid w:val="00ED1EFD"/>
    <w:rsid w:val="00EE016F"/>
    <w:rsid w:val="00EE2B95"/>
    <w:rsid w:val="00EE2C0A"/>
    <w:rsid w:val="00EE3FA1"/>
    <w:rsid w:val="00EE4643"/>
    <w:rsid w:val="00EE64FB"/>
    <w:rsid w:val="00EE694B"/>
    <w:rsid w:val="00EE7848"/>
    <w:rsid w:val="00EF00BB"/>
    <w:rsid w:val="00EF0A69"/>
    <w:rsid w:val="00EF11B2"/>
    <w:rsid w:val="00EF1A8F"/>
    <w:rsid w:val="00EF41A3"/>
    <w:rsid w:val="00EF7CC1"/>
    <w:rsid w:val="00F017E4"/>
    <w:rsid w:val="00F038D9"/>
    <w:rsid w:val="00F04CC4"/>
    <w:rsid w:val="00F05309"/>
    <w:rsid w:val="00F056A7"/>
    <w:rsid w:val="00F06CFD"/>
    <w:rsid w:val="00F10353"/>
    <w:rsid w:val="00F103DB"/>
    <w:rsid w:val="00F13187"/>
    <w:rsid w:val="00F20D02"/>
    <w:rsid w:val="00F232D3"/>
    <w:rsid w:val="00F25200"/>
    <w:rsid w:val="00F2678A"/>
    <w:rsid w:val="00F27EF3"/>
    <w:rsid w:val="00F31682"/>
    <w:rsid w:val="00F3306B"/>
    <w:rsid w:val="00F33852"/>
    <w:rsid w:val="00F33B17"/>
    <w:rsid w:val="00F33E94"/>
    <w:rsid w:val="00F34035"/>
    <w:rsid w:val="00F37601"/>
    <w:rsid w:val="00F37BDD"/>
    <w:rsid w:val="00F37EA4"/>
    <w:rsid w:val="00F40C64"/>
    <w:rsid w:val="00F42981"/>
    <w:rsid w:val="00F44399"/>
    <w:rsid w:val="00F47238"/>
    <w:rsid w:val="00F472BA"/>
    <w:rsid w:val="00F517B3"/>
    <w:rsid w:val="00F52B8D"/>
    <w:rsid w:val="00F55967"/>
    <w:rsid w:val="00F6010A"/>
    <w:rsid w:val="00F64D78"/>
    <w:rsid w:val="00F64F04"/>
    <w:rsid w:val="00F700DE"/>
    <w:rsid w:val="00F73294"/>
    <w:rsid w:val="00F738FF"/>
    <w:rsid w:val="00F74A56"/>
    <w:rsid w:val="00F7563B"/>
    <w:rsid w:val="00F7582F"/>
    <w:rsid w:val="00F76CD8"/>
    <w:rsid w:val="00F76E2F"/>
    <w:rsid w:val="00F77C75"/>
    <w:rsid w:val="00F80401"/>
    <w:rsid w:val="00F80482"/>
    <w:rsid w:val="00F8232E"/>
    <w:rsid w:val="00F852E8"/>
    <w:rsid w:val="00F902B2"/>
    <w:rsid w:val="00F943B6"/>
    <w:rsid w:val="00F9605F"/>
    <w:rsid w:val="00FA0275"/>
    <w:rsid w:val="00FA1C72"/>
    <w:rsid w:val="00FA1EB1"/>
    <w:rsid w:val="00FA34B2"/>
    <w:rsid w:val="00FA4473"/>
    <w:rsid w:val="00FA4C48"/>
    <w:rsid w:val="00FA7733"/>
    <w:rsid w:val="00FA7AC0"/>
    <w:rsid w:val="00FB1B55"/>
    <w:rsid w:val="00FB2B98"/>
    <w:rsid w:val="00FB5F07"/>
    <w:rsid w:val="00FB75D3"/>
    <w:rsid w:val="00FC005F"/>
    <w:rsid w:val="00FC09F5"/>
    <w:rsid w:val="00FC3FB4"/>
    <w:rsid w:val="00FC41AB"/>
    <w:rsid w:val="00FC68CF"/>
    <w:rsid w:val="00FC7EA3"/>
    <w:rsid w:val="00FD0704"/>
    <w:rsid w:val="00FD7DBC"/>
    <w:rsid w:val="00FE28F2"/>
    <w:rsid w:val="00FE3C87"/>
    <w:rsid w:val="00FF0EA2"/>
    <w:rsid w:val="00FF1FAE"/>
    <w:rsid w:val="00FF27C1"/>
    <w:rsid w:val="00FF2DD8"/>
    <w:rsid w:val="00FF469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3971F7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PMingLiU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qFormat="1"/>
    <w:lsdException w:name="heading 7" w:semiHidden="1" w:unhideWhenUsed="1" w:qFormat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21780"/>
    <w:rPr>
      <w:lang w:eastAsia="zh-CN"/>
    </w:rPr>
  </w:style>
  <w:style w:type="paragraph" w:styleId="Heading1">
    <w:name w:val="heading 1"/>
    <w:basedOn w:val="Normal"/>
    <w:next w:val="Normal"/>
    <w:qFormat/>
    <w:rsid w:val="005871A3"/>
    <w:pPr>
      <w:keepNext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qFormat/>
    <w:rsid w:val="005871A3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5871A3"/>
    <w:pPr>
      <w:keepNext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rsid w:val="005871A3"/>
    <w:pPr>
      <w:keepNext/>
      <w:jc w:val="center"/>
      <w:outlineLvl w:val="3"/>
    </w:pPr>
    <w:rPr>
      <w:b/>
      <w:bCs/>
      <w:sz w:val="20"/>
    </w:rPr>
  </w:style>
  <w:style w:type="paragraph" w:styleId="Heading5">
    <w:name w:val="heading 5"/>
    <w:basedOn w:val="Normal"/>
    <w:next w:val="Normal"/>
    <w:qFormat/>
    <w:rsid w:val="005871A3"/>
    <w:pPr>
      <w:keepNext/>
      <w:jc w:val="center"/>
      <w:outlineLvl w:val="4"/>
    </w:pPr>
    <w:rPr>
      <w:b/>
      <w:sz w:val="22"/>
    </w:rPr>
  </w:style>
  <w:style w:type="paragraph" w:styleId="Heading6">
    <w:name w:val="heading 6"/>
    <w:basedOn w:val="Normal"/>
    <w:next w:val="Normal"/>
    <w:qFormat/>
    <w:rsid w:val="005871A3"/>
    <w:pPr>
      <w:keepNext/>
      <w:ind w:firstLine="360"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qFormat/>
    <w:rsid w:val="005871A3"/>
    <w:pPr>
      <w:keepNext/>
      <w:ind w:firstLine="720"/>
      <w:jc w:val="center"/>
      <w:outlineLvl w:val="6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1"/>
    <w:uiPriority w:val="99"/>
    <w:semiHidden/>
    <w:unhideWhenUsed/>
    <w:rsid w:val="00AB6CBF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uiPriority w:val="99"/>
    <w:semiHidden/>
    <w:rsid w:val="00FD2F94"/>
    <w:rPr>
      <w:rFonts w:ascii="Lucida Grande" w:hAnsi="Lucida Grande"/>
      <w:sz w:val="18"/>
      <w:szCs w:val="18"/>
    </w:rPr>
  </w:style>
  <w:style w:type="character" w:customStyle="1" w:styleId="BalloonTextChar0">
    <w:name w:val="Balloon Text Char"/>
    <w:basedOn w:val="DefaultParagraphFont"/>
    <w:uiPriority w:val="99"/>
    <w:semiHidden/>
    <w:rsid w:val="0074134C"/>
    <w:rPr>
      <w:rFonts w:ascii="Lucida Grande" w:hAnsi="Lucida Grande"/>
      <w:sz w:val="18"/>
      <w:szCs w:val="18"/>
    </w:rPr>
  </w:style>
  <w:style w:type="character" w:customStyle="1" w:styleId="BalloonTextChar2">
    <w:name w:val="Balloon Text Char"/>
    <w:basedOn w:val="DefaultParagraphFont"/>
    <w:uiPriority w:val="99"/>
    <w:semiHidden/>
    <w:rsid w:val="00A83A37"/>
    <w:rPr>
      <w:rFonts w:ascii="Lucida Grande" w:hAnsi="Lucida Grande"/>
      <w:sz w:val="18"/>
      <w:szCs w:val="18"/>
    </w:rPr>
  </w:style>
  <w:style w:type="character" w:customStyle="1" w:styleId="BalloonTextChar3">
    <w:name w:val="Balloon Text Char"/>
    <w:basedOn w:val="DefaultParagraphFont"/>
    <w:uiPriority w:val="99"/>
    <w:semiHidden/>
    <w:rsid w:val="00A83A37"/>
    <w:rPr>
      <w:rFonts w:ascii="Lucida Grande" w:hAnsi="Lucida Grande"/>
      <w:sz w:val="18"/>
      <w:szCs w:val="18"/>
    </w:rPr>
  </w:style>
  <w:style w:type="character" w:customStyle="1" w:styleId="BalloonTextChar4">
    <w:name w:val="Balloon Text Char"/>
    <w:basedOn w:val="DefaultParagraphFont"/>
    <w:uiPriority w:val="99"/>
    <w:semiHidden/>
    <w:rsid w:val="00124CE1"/>
    <w:rPr>
      <w:rFonts w:ascii="Lucida Grande" w:hAnsi="Lucida Grande"/>
      <w:sz w:val="18"/>
      <w:szCs w:val="18"/>
    </w:rPr>
  </w:style>
  <w:style w:type="character" w:customStyle="1" w:styleId="BalloonTextChar5">
    <w:name w:val="Balloon Text Char"/>
    <w:basedOn w:val="DefaultParagraphFont"/>
    <w:uiPriority w:val="99"/>
    <w:semiHidden/>
    <w:rsid w:val="00124CE1"/>
    <w:rPr>
      <w:rFonts w:ascii="Lucida Grande" w:hAnsi="Lucida Grande"/>
      <w:sz w:val="18"/>
      <w:szCs w:val="18"/>
    </w:rPr>
  </w:style>
  <w:style w:type="character" w:customStyle="1" w:styleId="BalloonTextChar6">
    <w:name w:val="Balloon Text Char"/>
    <w:basedOn w:val="DefaultParagraphFont"/>
    <w:uiPriority w:val="99"/>
    <w:semiHidden/>
    <w:rsid w:val="00124CE1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AB6CBF"/>
    <w:rPr>
      <w:rFonts w:ascii="Lucida Grande" w:hAnsi="Lucida Grande"/>
      <w:sz w:val="18"/>
      <w:szCs w:val="18"/>
    </w:rPr>
  </w:style>
  <w:style w:type="paragraph" w:styleId="Title">
    <w:name w:val="Title"/>
    <w:basedOn w:val="Normal"/>
    <w:link w:val="TitleChar"/>
    <w:qFormat/>
    <w:rsid w:val="005871A3"/>
    <w:pPr>
      <w:jc w:val="center"/>
    </w:pPr>
    <w:rPr>
      <w:b/>
      <w:bCs/>
    </w:rPr>
  </w:style>
  <w:style w:type="paragraph" w:styleId="BodyText">
    <w:name w:val="Body Text"/>
    <w:basedOn w:val="Normal"/>
    <w:rsid w:val="005871A3"/>
    <w:rPr>
      <w:sz w:val="20"/>
    </w:rPr>
  </w:style>
  <w:style w:type="paragraph" w:styleId="BodyText2">
    <w:name w:val="Body Text 2"/>
    <w:basedOn w:val="Normal"/>
    <w:rsid w:val="005871A3"/>
    <w:pPr>
      <w:spacing w:before="60"/>
    </w:pPr>
    <w:rPr>
      <w:rFonts w:ascii="Arial" w:hAnsi="Arial"/>
      <w:sz w:val="22"/>
    </w:rPr>
  </w:style>
  <w:style w:type="character" w:styleId="Hyperlink">
    <w:name w:val="Hyperlink"/>
    <w:basedOn w:val="DefaultParagraphFont"/>
    <w:rsid w:val="005871A3"/>
    <w:rPr>
      <w:color w:val="0000FF"/>
      <w:u w:val="single"/>
    </w:rPr>
  </w:style>
  <w:style w:type="paragraph" w:styleId="BodyTextIndent">
    <w:name w:val="Body Text Indent"/>
    <w:basedOn w:val="Normal"/>
    <w:rsid w:val="005871A3"/>
    <w:pPr>
      <w:spacing w:line="260" w:lineRule="exact"/>
      <w:ind w:firstLine="720"/>
    </w:pPr>
    <w:rPr>
      <w:rFonts w:ascii="Arial" w:hAnsi="Arial"/>
      <w:sz w:val="22"/>
    </w:rPr>
  </w:style>
  <w:style w:type="paragraph" w:customStyle="1" w:styleId="Preformatted">
    <w:name w:val="Preformatted"/>
    <w:basedOn w:val="Normal"/>
    <w:rsid w:val="005871A3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  <w:sz w:val="20"/>
    </w:rPr>
  </w:style>
  <w:style w:type="paragraph" w:styleId="Header">
    <w:name w:val="header"/>
    <w:basedOn w:val="Normal"/>
    <w:rsid w:val="005871A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5871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871A3"/>
  </w:style>
  <w:style w:type="paragraph" w:styleId="BodyText3">
    <w:name w:val="Body Text 3"/>
    <w:basedOn w:val="Normal"/>
    <w:rsid w:val="005871A3"/>
    <w:pPr>
      <w:tabs>
        <w:tab w:val="left" w:pos="6919"/>
        <w:tab w:val="left" w:pos="8976"/>
      </w:tabs>
      <w:jc w:val="both"/>
    </w:pPr>
    <w:rPr>
      <w:sz w:val="22"/>
    </w:rPr>
  </w:style>
  <w:style w:type="character" w:styleId="Strong">
    <w:name w:val="Strong"/>
    <w:basedOn w:val="DefaultParagraphFont"/>
    <w:qFormat/>
    <w:rsid w:val="00137C8E"/>
    <w:rPr>
      <w:b/>
      <w:bCs/>
    </w:rPr>
  </w:style>
  <w:style w:type="paragraph" w:styleId="NormalWeb">
    <w:name w:val="Normal (Web)"/>
    <w:basedOn w:val="Normal"/>
    <w:rsid w:val="008D5F20"/>
    <w:pPr>
      <w:spacing w:before="100" w:beforeAutospacing="1" w:after="100" w:afterAutospacing="1"/>
    </w:pPr>
    <w:rPr>
      <w:lang w:eastAsia="zh-TW"/>
    </w:rPr>
  </w:style>
  <w:style w:type="table" w:styleId="TableGrid">
    <w:name w:val="Table Grid"/>
    <w:basedOn w:val="TableNormal"/>
    <w:rsid w:val="008D5F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List3">
    <w:name w:val="Table List 3"/>
    <w:basedOn w:val="TableNormal"/>
    <w:rsid w:val="008D5F20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ataField11pt">
    <w:name w:val="Data Field 11pt"/>
    <w:basedOn w:val="Normal"/>
    <w:rsid w:val="00863AAF"/>
    <w:pPr>
      <w:autoSpaceDE w:val="0"/>
      <w:autoSpaceDN w:val="0"/>
      <w:spacing w:line="300" w:lineRule="exact"/>
    </w:pPr>
    <w:rPr>
      <w:rFonts w:ascii="Arial" w:hAnsi="Arial" w:cs="Arial"/>
      <w:noProof/>
      <w:sz w:val="22"/>
      <w:szCs w:val="20"/>
    </w:rPr>
  </w:style>
  <w:style w:type="character" w:customStyle="1" w:styleId="text">
    <w:name w:val="text"/>
    <w:basedOn w:val="DefaultParagraphFont"/>
    <w:rsid w:val="00B05434"/>
  </w:style>
  <w:style w:type="character" w:styleId="FollowedHyperlink">
    <w:name w:val="FollowedHyperlink"/>
    <w:basedOn w:val="DefaultParagraphFont"/>
    <w:rsid w:val="000F7E1A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BB2A05"/>
    <w:pPr>
      <w:ind w:left="720"/>
      <w:contextualSpacing/>
    </w:pPr>
  </w:style>
  <w:style w:type="paragraph" w:customStyle="1" w:styleId="author">
    <w:name w:val="author"/>
    <w:basedOn w:val="Normal"/>
    <w:next w:val="Normal"/>
    <w:rsid w:val="000351C1"/>
    <w:pPr>
      <w:overflowPunct w:val="0"/>
      <w:autoSpaceDE w:val="0"/>
      <w:autoSpaceDN w:val="0"/>
      <w:adjustRightInd w:val="0"/>
      <w:spacing w:before="120" w:line="360" w:lineRule="auto"/>
      <w:textAlignment w:val="baseline"/>
    </w:pPr>
    <w:rPr>
      <w:rFonts w:eastAsia="Times New Roman"/>
      <w:szCs w:val="20"/>
      <w:lang w:eastAsia="de-DE"/>
    </w:rPr>
  </w:style>
  <w:style w:type="character" w:customStyle="1" w:styleId="TitleChar">
    <w:name w:val="Title Char"/>
    <w:basedOn w:val="DefaultParagraphFont"/>
    <w:link w:val="Title"/>
    <w:rsid w:val="00677945"/>
    <w:rPr>
      <w:b/>
      <w:bCs/>
    </w:rPr>
  </w:style>
  <w:style w:type="paragraph" w:customStyle="1" w:styleId="Title1">
    <w:name w:val="Title1"/>
    <w:basedOn w:val="Normal"/>
    <w:next w:val="author"/>
    <w:rsid w:val="00746D55"/>
    <w:pPr>
      <w:keepNext/>
      <w:keepLines/>
      <w:pageBreakBefore/>
      <w:tabs>
        <w:tab w:val="left" w:pos="284"/>
      </w:tabs>
      <w:suppressAutoHyphens/>
      <w:spacing w:after="460" w:line="348" w:lineRule="exact"/>
      <w:ind w:firstLine="227"/>
      <w:jc w:val="center"/>
    </w:pPr>
    <w:rPr>
      <w:rFonts w:ascii="Times" w:eastAsia="SimSun" w:hAnsi="Times"/>
      <w:b/>
      <w:sz w:val="28"/>
      <w:szCs w:val="20"/>
      <w:lang w:eastAsia="de-DE"/>
    </w:rPr>
  </w:style>
  <w:style w:type="paragraph" w:customStyle="1" w:styleId="papertitle">
    <w:name w:val="paper title"/>
    <w:rsid w:val="00FB2B98"/>
    <w:pPr>
      <w:spacing w:after="120"/>
      <w:jc w:val="center"/>
    </w:pPr>
    <w:rPr>
      <w:rFonts w:eastAsia="MS Mincho"/>
      <w:noProof/>
      <w:sz w:val="48"/>
      <w:szCs w:val="48"/>
    </w:rPr>
  </w:style>
  <w:style w:type="paragraph" w:customStyle="1" w:styleId="Text0">
    <w:name w:val="Text"/>
    <w:basedOn w:val="Normal"/>
    <w:link w:val="TextChar"/>
    <w:rsid w:val="00FB2B98"/>
    <w:pPr>
      <w:widowControl w:val="0"/>
      <w:autoSpaceDE w:val="0"/>
      <w:autoSpaceDN w:val="0"/>
      <w:ind w:firstLine="204"/>
      <w:jc w:val="both"/>
    </w:pPr>
    <w:rPr>
      <w:rFonts w:eastAsia="SimSun"/>
      <w:sz w:val="20"/>
      <w:szCs w:val="20"/>
    </w:rPr>
  </w:style>
  <w:style w:type="character" w:customStyle="1" w:styleId="TextChar">
    <w:name w:val="Text Char"/>
    <w:basedOn w:val="DefaultParagraphFont"/>
    <w:link w:val="Text0"/>
    <w:rsid w:val="00FB2B98"/>
    <w:rPr>
      <w:rFonts w:eastAsia="SimSun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418C2"/>
    <w:rPr>
      <w:i/>
      <w:iCs/>
    </w:rPr>
  </w:style>
  <w:style w:type="paragraph" w:customStyle="1" w:styleId="Body">
    <w:name w:val="Body"/>
    <w:rsid w:val="005B6F3C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hAnsi="Arial Unicode MS" w:cs="Arial Unicode MS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3B72EA"/>
    <w:rPr>
      <w:b/>
      <w:bCs/>
      <w:lang w:eastAsia="zh-CN"/>
    </w:rPr>
  </w:style>
  <w:style w:type="paragraph" w:customStyle="1" w:styleId="p1">
    <w:name w:val="p1"/>
    <w:basedOn w:val="Normal"/>
    <w:rsid w:val="004915D5"/>
    <w:rPr>
      <w:rFonts w:ascii="Helvetica" w:hAnsi="Helvetica"/>
      <w:sz w:val="36"/>
      <w:szCs w:val="36"/>
    </w:rPr>
  </w:style>
  <w:style w:type="character" w:styleId="UnresolvedMention">
    <w:name w:val="Unresolved Mention"/>
    <w:basedOn w:val="DefaultParagraphFont"/>
    <w:rsid w:val="003357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1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7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4558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6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46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11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769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2488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32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43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935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3729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03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jlee@byu.ed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martvisionworks.com)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roboticvision.groups.et.byu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e.byu.edu/faculty/DJ_Le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1BA6452-5412-2740-8D57-5FCDC6816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9107</Words>
  <Characters>51912</Characters>
  <Application>Microsoft Office Word</Application>
  <DocSecurity>0</DocSecurity>
  <Lines>432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Resume</vt:lpstr>
    </vt:vector>
  </TitlesOfParts>
  <Company/>
  <LinksUpToDate>false</LinksUpToDate>
  <CharactersWithSpaces>60898</CharactersWithSpaces>
  <SharedDoc>false</SharedDoc>
  <HLinks>
    <vt:vector size="42" baseType="variant">
      <vt:variant>
        <vt:i4>4784221</vt:i4>
      </vt:variant>
      <vt:variant>
        <vt:i4>9</vt:i4>
      </vt:variant>
      <vt:variant>
        <vt:i4>0</vt:i4>
      </vt:variant>
      <vt:variant>
        <vt:i4>5</vt:i4>
      </vt:variant>
      <vt:variant>
        <vt:lpwstr>http://www.smartvisionworks.com/</vt:lpwstr>
      </vt:variant>
      <vt:variant>
        <vt:lpwstr/>
      </vt:variant>
      <vt:variant>
        <vt:i4>8323163</vt:i4>
      </vt:variant>
      <vt:variant>
        <vt:i4>6</vt:i4>
      </vt:variant>
      <vt:variant>
        <vt:i4>0</vt:i4>
      </vt:variant>
      <vt:variant>
        <vt:i4>5</vt:i4>
      </vt:variant>
      <vt:variant>
        <vt:lpwstr>http://www.ee.byu.edu/roboticvision</vt:lpwstr>
      </vt:variant>
      <vt:variant>
        <vt:lpwstr/>
      </vt:variant>
      <vt:variant>
        <vt:i4>5308526</vt:i4>
      </vt:variant>
      <vt:variant>
        <vt:i4>3</vt:i4>
      </vt:variant>
      <vt:variant>
        <vt:i4>0</vt:i4>
      </vt:variant>
      <vt:variant>
        <vt:i4>5</vt:i4>
      </vt:variant>
      <vt:variant>
        <vt:lpwstr>http://www.ece.byu.edu/faculty/djlee/</vt:lpwstr>
      </vt:variant>
      <vt:variant>
        <vt:lpwstr/>
      </vt:variant>
      <vt:variant>
        <vt:i4>7798887</vt:i4>
      </vt:variant>
      <vt:variant>
        <vt:i4>0</vt:i4>
      </vt:variant>
      <vt:variant>
        <vt:i4>0</vt:i4>
      </vt:variant>
      <vt:variant>
        <vt:i4>5</vt:i4>
      </vt:variant>
      <vt:variant>
        <vt:lpwstr>mailto:djlee@ee.byu.edu</vt:lpwstr>
      </vt:variant>
      <vt:variant>
        <vt:lpwstr/>
      </vt:variant>
      <vt:variant>
        <vt:i4>7143514</vt:i4>
      </vt:variant>
      <vt:variant>
        <vt:i4>45134</vt:i4>
      </vt:variant>
      <vt:variant>
        <vt:i4>1025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45135</vt:i4>
      </vt:variant>
      <vt:variant>
        <vt:i4>1026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45136</vt:i4>
      </vt:variant>
      <vt:variant>
        <vt:i4>1027</vt:i4>
      </vt:variant>
      <vt:variant>
        <vt:i4>1</vt:i4>
      </vt:variant>
      <vt:variant>
        <vt:lpwstr>bullet3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dc:subject/>
  <dc:creator>DJ Lee</dc:creator>
  <cp:keywords/>
  <cp:lastModifiedBy>D. J. Lee</cp:lastModifiedBy>
  <cp:revision>3</cp:revision>
  <cp:lastPrinted>2018-06-25T12:11:00Z</cp:lastPrinted>
  <dcterms:created xsi:type="dcterms:W3CDTF">2020-05-18T18:47:00Z</dcterms:created>
  <dcterms:modified xsi:type="dcterms:W3CDTF">2020-05-18T20:21:00Z</dcterms:modified>
</cp:coreProperties>
</file>